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 má další legendu a hledá následovníky</w:t>
      </w:r>
    </w:p>
    <w:p>
      <w:pPr/>
      <w:r>
        <w:rPr/>
        <w:t xml:space="preserve">Mezi legendy novojičínského hokeje, který na sklonku loňského roku oslavil 80 let, se v lednu zařadil i manažer klubu Milan Urban. A to u příležitosti životního jubilea. Dres s jeho jménem doplnil pod střechou stadionu společnost lidí, kteří se zasloužili o rozvoj hokeje.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roce 73, když se tady ta plocha udělala, tak jsem tu přišel, brácha tu asi už byl, tak jsem se tu motal a už jsem to zůstal. Hrál jsem tady vždycky, s krátkou prodlevo vojny a jednou sezónou v Kopřivnici, tak jsem hrál vždycky tady až do druhé ligy a pak jsem teda nějak přestal kvůli podnikání a pak jsem začal bafuňařit a to už jsem tady furt.”</w:t>
      </w:r>
    </w:p>
    <w:p>
      <w:pPr/>
      <w:r>
        <w:rPr/>
        <w:t xml:space="preserve">Milan Urban je členem výkonného výboru Českého svazu ledního hokeje a zároveň členem krajského výkonného výboru. Zhruba 30 let je manažerem novojičínského klubu. </w:t>
      </w:r>
    </w:p>
    <w:p>
      <w:pPr/>
      <w:r>
        <w:rPr>
          <w:b w:val="1"/>
          <w:bCs w:val="1"/>
        </w:rPr>
        <w:t xml:space="preserve">Radomír Toman, prezident HK Nový Jičín: </w:t>
      </w:r>
      <w:r>
        <w:rPr/>
        <w:t xml:space="preserve">“Opravdu dělá jméno novojičínského hokeje i v celém českém hokeji. Za tomu musíme poděkovat všichni. No a vidíte sami, Milan je každý den na stadionu od rána, když se přijdete podívat v sobotu v neděli,  i se svou dcerou, učí děti bruslit, potom jde do kanceláře, spřádá plány, jak večer odehrát hokej, jak vylepšit stadion, jak přemluvit radnici, aby na nás byli hodní a hodnější. A prostě nedělá nic jiného, než se kolem toho hokeje motá a motá.”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“Velká gratulace nejen Milanovi, ale novojičínskému hokeji, protože ty významné ročníky, 80 let novojičínského hokeje a 60 let člověka, který víc jak 30, 40 let hokeji propadl, tak to je ta stabilita. Velké díky za to, kolik výborných hráčů z Nového Jičína vlastně vzešlo a bez těch činovníků a bez toho Milana by to zkrátka dobře nebylo.”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“To, co je Nový Jičín, tak to se vždycky bavíme jako mládež a druhá liga. Když se nám občas podaří tu druhou ligu vyhrát, tak to je samozřejmě ta individuální radost. Já vždycky říkám, že úspěchy jsou hráčů a neúspěchy jsou moje.”</w:t>
      </w:r>
    </w:p>
    <w:p>
      <w:pPr/>
      <w:r>
        <w:rPr/>
        <w:t xml:space="preserve">A právě na nové nejmenší posily sází klub nejvíce, v lednu se připojil k celorepublikové náborové akci Pojď hrát hokej.   </w:t>
      </w:r>
    </w:p>
    <w:p>
      <w:pPr/>
      <w:r>
        <w:rPr>
          <w:b w:val="1"/>
          <w:bCs w:val="1"/>
        </w:rPr>
        <w:t xml:space="preserve">Petr Macháček, hlavní trenér HK Nový Jičín: “</w:t>
      </w:r>
      <w:r>
        <w:rPr/>
        <w:t xml:space="preserve">Chceme jim ukázat, v čem je ten hokej krásný, jak je to krásný sport, že se naučí bruslit, že tady je kolektiv a tak dále. Takže bude pro ně připravené dneska jak utkání nejmladších, tak dovednosti na ledě nějaké dráhy, dovednosti s kotoučem i bez kotouče a samozřejmě podpora trenérů.”</w:t>
      </w:r>
    </w:p>
    <w:p>
      <w:pPr/>
      <w:r>
        <w:rPr>
          <w:b w:val="1"/>
          <w:bCs w:val="1"/>
        </w:rPr>
        <w:t xml:space="preserve">účastníci náborové akce: </w:t>
      </w:r>
    </w:p>
    <w:p>
      <w:pPr/>
      <w:r>
        <w:rPr/>
        <w:t xml:space="preserve">“Myslíme si, že je to dobrý sport. Hrajeme taky fotbal, ale je to takový doplněk. Přicházím s dvěma syny, jednomu je sedm v jednomu pět let.”</w:t>
      </w:r>
    </w:p>
    <w:p>
      <w:pPr/>
      <w:r>
        <w:rPr/>
        <w:t xml:space="preserve">“Zkoušíme obecně, už jsme zkoušeli atletiku, moc ho to nechytlo, teď zkoušíme hokej a uvidíme, zatím ho to baví, tak snad mu to i vydrží.”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“Co je čeká, je to, že nějaký ten pravidelný trénink, říká se tomu už trénink, ale je to nějaká výuka bruslení, seznamování se s kolektivem, poslouchání trenéra, pravidelná docházka a tak dále. To znamená seznámení se s těmi základními věcmi už od těch nejmenších krůčků.”</w:t>
      </w:r>
    </w:p>
    <w:p>
      <w:pPr/>
      <w:r>
        <w:rPr>
          <w:b w:val="1"/>
          <w:bCs w:val="1"/>
        </w:rPr>
        <w:t xml:space="preserve">Jan Udvaros, HK Nový Jičín:  </w:t>
      </w:r>
      <w:r>
        <w:rPr/>
        <w:t xml:space="preserve">“Já už hraju tři roky hokej, baví mě třeba nájezdy do branky a kličky do branky.” </w:t>
      </w:r>
    </w:p>
    <w:p>
      <w:pPr/>
      <w:r>
        <w:rPr>
          <w:b w:val="1"/>
          <w:bCs w:val="1"/>
        </w:rPr>
        <w:t xml:space="preserve">Jakub Klos, HK Nový Jičín: </w:t>
      </w:r>
      <w:r>
        <w:rPr/>
        <w:t xml:space="preserve">“Mě asi osobně baví, když hrajeme hokej, protože tam si můžeme dělat prohazovačky a tak a to mě asi nejvíc baví na tom.”</w:t>
      </w:r>
    </w:p>
    <w:p>
      <w:pPr/>
      <w:r>
        <w:rPr/>
        <w:t xml:space="preserve">Takto se nováčky snažili navnadit už zkušení čtvrťáci. Pokud se pro hokej rozhodnou, čeká je v přípravce trénink až třikrát týdně.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738/hokej-ma-dalsi-legendu-a-hleda-nasled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2026-06-24T05:40:36+02:00</dcterms:created>
  <dcterms:modified xsi:type="dcterms:W3CDTF">2026-06-24T05:40:36+02:00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