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Vítkovic padly až ve finále Poháru mistryň. Švédky byly nad jejich síly</w:t>
      </w:r>
    </w:p>
    <w:p>
      <w:pPr/>
      <w:r>
        <w:rPr/>
        <w:t xml:space="preserve">Vítkovické  florbalisty šly do zápasu s přesvědčením, že tentokrát to vyjde. Ve finále  Poháru mistryň byly potřetí a oba předchozí pokusy skončily stříbrem. Loni je  navíc švédský Thorengruppen vyřadil v semifinále. Ledová sprcha přišla už po 34  vteřinách, kdy se trefila nejlepší hráčka světa Kauppiová a první třetina  nakonec skončila 1.4.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74/florbalistky-vitkovic-padly-az-ve-finale-poharu-mistryn-svedky-byly-nad-jejich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2026-07-05T15:16:39+02:00</dcterms:created>
  <dcterms:modified xsi:type="dcterms:W3CDTF">2026-07-05T15:16:39+02:00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