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Srdce pro Porubu pomohlo Karin s rehabilitacemi. Vybralo se 128 400 Kč</w:t>
      </w:r>
    </w:p>
    <w:p>
      <w:pPr/>
      <w:r>
        <w:rPr/>
        <w:t xml:space="preserve">Díky štědrosti dárců se podařilo pro Karin vybrat 128 400 korun. Karin se narodila předčasně a ihned po porodu se u ní objevily zdravotní komplikace. </w:t>
      </w:r>
    </w:p>
    <w:p>
      <w:pPr/>
      <w:r>
        <w:rPr>
          <w:b w:val="1"/>
          <w:bCs w:val="1"/>
        </w:rPr>
        <w:t xml:space="preserve">Vanda Havlasová, maminka Karin:</w:t>
      </w:r>
      <w:r>
        <w:rPr/>
        <w:t xml:space="preserve"> "My jsme nesmírně vděční. Karin to samozřejmě využije na rehabilitace, které jsou pro její zdravotní stav nutné, aby se nezhoršovala. Karin se narodila ve 31. týdnu. Má dětskou mozkovou obrnu a potřebuje 24hodinovou péči."</w:t>
      </w:r>
    </w:p>
    <w:p>
      <w:pPr/>
      <w:r>
        <w:rPr>
          <w:b w:val="1"/>
          <w:bCs w:val="1"/>
        </w:rPr>
        <w:t xml:space="preserve">Karin Havlasová, </w:t>
      </w:r>
      <w:r>
        <w:rPr>
          <w:b w:val="1"/>
          <w:bCs w:val="1"/>
        </w:rPr>
        <w:t xml:space="preserve">obdarovaná ze sbírky Srdce pro Porubu</w:t>
      </w:r>
      <w:r>
        <w:rPr>
          <w:b w:val="1"/>
          <w:bCs w:val="1"/>
        </w:rPr>
        <w:t xml:space="preserve">:</w:t>
      </w:r>
      <w:r>
        <w:rPr/>
        <w:t xml:space="preserve"> "Jsem moc ráda, že jsem mohla být součástí tak krásného projektu. Je vidět, že dobří lidé  ještě existují. Hlavně mi to pomáhá ve fungování v běžném životě."</w:t>
      </w:r>
    </w:p>
    <w:p>
      <w:pPr/>
      <w:r>
        <w:rPr/>
        <w:t xml:space="preserve">Charitativní sbírku Srdce pro Porubu založil městský obvod v roce 2019. Od té doby pomohla už 18 lidem. Nyní můžete přispět na rehabilitace pro 12letého Františka Štěpáníka, který se také od narození potýká s dětskou mozkovou obrnou. Vybírá se 131 tisíc korun.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"</w:t>
      </w:r>
      <w:r>
        <w:rPr/>
        <w:t xml:space="preserve">My </w:t>
      </w:r>
      <w:r>
        <w:rPr>
          <w:i w:val="1"/>
          <w:iCs w:val="1"/>
        </w:rPr>
        <w:t xml:space="preserve">už jsme za celou dobu trvání sbírky vybrali celkem milion a půl. </w:t>
      </w:r>
      <w:r>
        <w:rPr>
          <w:i w:val="1"/>
          <w:iCs w:val="1"/>
        </w:rPr>
        <w:t xml:space="preserve">Platí pořád, že se jedná</w:t>
      </w:r>
      <w:r>
        <w:rPr/>
        <w:t xml:space="preserve"> vždy o Porubany. </w:t>
      </w:r>
      <w:r>
        <w:rPr>
          <w:i w:val="1"/>
          <w:iCs w:val="1"/>
        </w:rPr>
        <w:t xml:space="preserve">Budeme opět vybírat na rehabilitace. Je vidět, že toto je pomoc, která opravdu nejvíce pomáhá.”</w:t>
      </w:r>
    </w:p>
    <w:p>
      <w:pPr/>
      <w:r>
        <w:rPr/>
        <w:t xml:space="preserve">Do sbírky Srdce pro Porubu je možné přispívat na transparentní účet, do pokladničky v Informačním centru na Hlavní třídě nebo na řadě porubských kulturních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809/srdce-pro-porubu-pomohlo-karin-s-rehabilitacemi-vybralo-se-128-4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2026-05-09T01:01:22+02:00</dcterms:created>
  <dcterms:modified xsi:type="dcterms:W3CDTF">2026-05-09T01:01:22+02:00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