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3.2.2026, 18:09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Zabijačka, průvody masek, bohatý program. Náměstí Ostrava-Jih ožije masopustním veselím</w:t>
      </w:r>
    </w:p>
    <w:p>
      <w:pPr/>
      <w:r>
        <w:rPr>
          <w:b w:val="1"/>
          <w:bCs w:val="1"/>
        </w:rPr>
        <w:t xml:space="preserve">Dominika Tarabová, produkční a programový referent, Kultura Jih: </w:t>
      </w:r>
      <w:r>
        <w:rPr/>
        <w:t xml:space="preserve">“První bude v 10 hodin, poté ve 12 a poslední ve 2 hodiny odpoledne. Součástí masopustu jsou samozřejmě i stánky a stánkový prodej, hlavním bodem masopustu je vlastně zabíjačka, zabíjení prasete, kterého se ujme řezník Krkovička, který vlastně k tomu vede i nějakou edukaci. A poté můžou návštěvníci ochutnat zabijačkovou polévku.”</w:t>
      </w:r>
    </w:p>
    <w:p>
      <w:pPr/>
      <w:r>
        <w:rPr/>
        <w:t xml:space="preserve">Maso z ukázkové zabijačky ale nepůjde do prodeje.</w:t>
      </w:r>
    </w:p>
    <w:p>
      <w:pPr/>
      <w:r>
        <w:rPr>
          <w:b w:val="1"/>
          <w:bCs w:val="1"/>
        </w:rPr>
        <w:t xml:space="preserve">Gabriela Gödelová, ředitelka Kultury Jih: </w:t>
      </w:r>
      <w:r>
        <w:rPr/>
        <w:t xml:space="preserve">“Vzhledem k hygienickým předpisům, není opravdu možno to maso na místě prodávat. Ale maso samozřejmě nepřijde vniveč. Zatímco v loni jsme jej dodávali do psího útulku v Třebovicích, tak letos ho poskytneme minizoo pro zvířátka v Bělském lese.”</w:t>
      </w:r>
    </w:p>
    <w:p>
      <w:pPr/>
      <w:r>
        <w:rPr/>
        <w:t xml:space="preserve">Masopust zároveň zahájí sérii akcí Folklorního jara na jihu.</w:t>
      </w:r>
    </w:p>
    <w:p>
      <w:pPr/>
      <w:r>
        <w:rPr>
          <w:b w:val="1"/>
          <w:bCs w:val="1"/>
        </w:rPr>
        <w:t xml:space="preserve">Gabriela Gödelová, ředitelka Kultury Jih:</w:t>
      </w:r>
      <w:r>
        <w:rPr/>
        <w:t xml:space="preserve"> “Po něm bude následovat Velikonoce, potom na konci dubna pálení čarodějnic v Bělském lese a pak se vrátíme na náměstí Ostrava jih se stavěním májky.”</w:t>
      </w:r>
    </w:p>
    <w:p>
      <w:pPr/>
      <w:r>
        <w:rPr/>
        <w:t xml:space="preserve">Kultura Jih připravila také program pro děti během jarních prázdnin.</w:t>
      </w:r>
    </w:p>
    <w:p>
      <w:pPr/>
      <w:r>
        <w:rPr>
          <w:b w:val="1"/>
          <w:bCs w:val="1"/>
        </w:rPr>
        <w:t xml:space="preserve">Gabriela Gödelová, ředitelka Kultury Jih:</w:t>
      </w:r>
      <w:r>
        <w:rPr/>
        <w:t xml:space="preserve"> “V týdnu od 9. února, máme připravený příměstský tábor, stále ještě je pár volných místeček, takže pokud rodiče a děti mají zájem, ať se podívají na web kulturajich.cz.”</w:t>
      </w:r>
    </w:p>
    <w:p>
      <w:pPr/>
      <w:r>
        <w:rPr/>
        <w:t xml:space="preserve">Masopust na náměstí Ostrava-Jih tak slibuje den plný tradic, zábavy a dobrého jídla.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2922/zabijacka-pruvody-masek-bohaty-program-namesti-ostravajih-ozije-masopustnim-vesel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2026-07-14T23:28:23+02:00</dcterms:created>
  <dcterms:modified xsi:type="dcterms:W3CDTF">2026-07-14T23:28:23+02:00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