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kanalizace komplikuje dopravu v Dětmarovicích na Karvinsku</w:t>
      </w:r>
    </w:p>
    <w:p>
      <w:pPr/>
      <w:r>
        <w:rPr/>
        <w:t xml:space="preserve">V Dětmarovicích na Karvinsku se momentálně buduje třetí etapa kanalizace, což způsobuje omezení v dopravě na ulicích, kde práce postupně probíhají.</w:t>
      </w:r>
    </w:p>
    <w:p>
      <w:pPr/>
      <w:r>
        <w:rPr>
          <w:b w:val="1"/>
          <w:bCs w:val="1"/>
        </w:rPr>
        <w:t xml:space="preserve">Ladislav Rosman (nestr. za PRO), starosta obce Dětmarovice:</w:t>
      </w:r>
      <w:r>
        <w:rPr/>
        <w:t xml:space="preserve"> "To území, kterého se to týká, je zhruba 25 % zastavitelného území naší obce. A bohužel se s tímto dostáváme do situací, které jsou velmi nepříjemné. Chtěl bych při této příležitosti poděkovat našim spoluobčanům za trpělivost, že ta komplikace tady s tím průjezdem existuje."</w:t>
      </w:r>
    </w:p>
    <w:p>
      <w:pPr/>
      <w:r>
        <w:rPr/>
        <w:t xml:space="preserve">Oblast je protkána hustou sítí místních a účelových komunikací, což znamená, že vždy se najde určitý směr objížďky místa prací. Situace je jednodušší pro místní obyvatele, kteří území dobře znají.</w:t>
      </w:r>
    </w:p>
    <w:p>
      <w:pPr/>
      <w:r>
        <w:rPr>
          <w:b w:val="1"/>
          <w:bCs w:val="1"/>
        </w:rPr>
        <w:t xml:space="preserve">Ladislav Rosman (nestr. za PRO), starosta obce Dětmarovice:</w:t>
      </w:r>
      <w:r>
        <w:rPr/>
        <w:t xml:space="preserve"> "V každém případě je to ale určité omezení. Bohužel tím trpíme tady všichni. Teď momentálně samozřejmě ty objížďky jsou. Všechny byly projednány s vědomím nadřízených úřadů a lidé jsou prostřednictvím naší sdělovací techniky informováni i o tom, kudy ty trasy vedou."</w:t>
      </w:r>
    </w:p>
    <w:p>
      <w:pPr/>
      <w:r>
        <w:rPr/>
        <w:t xml:space="preserve">Práce na rekonstrukci kanalizace v Dětmarovicích potrvají ještě během celého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etmarovice/11000052947/vystavba-kanalizace-komplikuje-dopravu-v-detmarovicich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2026-05-22T11:22:03+02:00</dcterms:created>
  <dcterms:modified xsi:type="dcterms:W3CDTF">2026-05-22T11:22:03+02:00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