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Historické budově SZM v Opavě začala výstava Masopustní masky. Vernisáž doplnila módní přehlídka</w:t>
      </w:r>
    </w:p>
    <w:p>
      <w:pPr/>
      <w:r>
        <w:rPr/>
        <w:t xml:space="preserve">Masopustní tradice ožily v prostorách Slezského zemského muzea v Opavě. Vernisáž výstavy Masopustní masky nabídla nejen kresby a kostýmy inspirované lidovými zvyky, ale také netradiční módní přehlídku.</w:t>
      </w:r>
    </w:p>
    <w:p>
      <w:pPr/>
      <w:r>
        <w:rPr>
          <w:b w:val="1"/>
          <w:bCs w:val="1"/>
        </w:rPr>
        <w:t xml:space="preserve">Monika Poláková, náměstkyně pro odbornou činnost, SZM: </w:t>
      </w:r>
      <w:r>
        <w:rPr/>
        <w:t xml:space="preserve">“Tohle jsme se rozhodli dát do historické výstavní budovy na půdu Müllerova domu, protože je taková lidová, ty kostýmy jsou krásné, tak jako ty kresby.”</w:t>
      </w:r>
    </w:p>
    <w:p>
      <w:pPr/>
      <w:r>
        <w:rPr/>
        <w:t xml:space="preserve">Jde historicky o první výstavu v půdním prostoru Müllerova domu, který vznikl náročnou rekonstrukcí.</w:t>
      </w:r>
    </w:p>
    <w:p>
      <w:pPr/>
      <w:r>
        <w:rPr>
          <w:b w:val="1"/>
          <w:bCs w:val="1"/>
        </w:rPr>
        <w:t xml:space="preserve">Monika Poláková, náměstkyně pro odbornou činnost, SZM: </w:t>
      </w:r>
      <w:r>
        <w:rPr/>
        <w:t xml:space="preserve">“Je to krásná trámová půda, takže nebyla využitá, výstavy se tam nikdy nedělaly.” </w:t>
      </w:r>
    </w:p>
    <w:p>
      <w:pPr/>
      <w:r>
        <w:rPr/>
        <w:t xml:space="preserve">Autorem projektu jsou studenti umělecké školy AVE ART, kteří se masopustním motivům věnují už druhým rokem. Po úspěchu v Ostravském muzeu a dalších výstavách se teď jejich práce představují také opavské veřejnosti.</w:t>
      </w:r>
    </w:p>
    <w:p>
      <w:pPr/>
      <w:r>
        <w:rPr>
          <w:b w:val="1"/>
          <w:bCs w:val="1"/>
        </w:rPr>
        <w:t xml:space="preserve">Jaroslav Prokop, ředitel, AVE ART Ostrava: </w:t>
      </w:r>
      <w:r>
        <w:rPr/>
        <w:t xml:space="preserve">“Tvořili to především grafici, protože na těch kostýmech jsou i otisky, a to je vlastně ta cesta od té drobné grafiky k tomu kompletnímu kostýmu.”</w:t>
      </w:r>
    </w:p>
    <w:p>
      <w:pPr/>
      <w:r>
        <w:rPr>
          <w:b w:val="1"/>
          <w:bCs w:val="1"/>
        </w:rPr>
        <w:t xml:space="preserve">Michaela Kopřivová, učitelka, AVE ART Ostrava: </w:t>
      </w:r>
      <w:r>
        <w:rPr/>
        <w:t xml:space="preserve">“Třeba rukávy této nevěsty, tak tam uvidíte hlubotisk z měděné desky, nebo když se podíváme tady, tak vidíte, že na polovině toho živůtku je linorytem vytištěné srdce. A druhá část těch mašlí představuje žebra. Takže tak je spojení nevěsty a brůny.”</w:t>
      </w:r>
    </w:p>
    <w:p>
      <w:pPr/>
      <w:r>
        <w:rPr/>
        <w:t xml:space="preserve">Kostýmy tak vznikaly jako propojení výtvarné a grafické práce. Studenti nejprve vytvářeli návrhy a následně tradiční masky přetvářeli do moderní podoby tak, aby byly inspirací i pro dnešní módu. </w:t>
      </w:r>
    </w:p>
    <w:p>
      <w:pPr/>
      <w:r>
        <w:rPr>
          <w:b w:val="1"/>
          <w:bCs w:val="1"/>
        </w:rPr>
        <w:t xml:space="preserve">Michaela Kopřivová, učitelka, AVE ART Ostrava: </w:t>
      </w:r>
      <w:r>
        <w:rPr/>
        <w:t xml:space="preserve">“Na masopust jsou nejtypičtější masky nevěsty a smrti, protože představují začátek a konec života. A pak je tam spousta šašků, laufrů, ale mohli jste vidět i vodníka nebo cigánku. Měla za úkol děvčata ty návrhy dát do takové moderní podoby, aby to bylo nositelné i dnes." </w:t>
      </w:r>
    </w:p>
    <w:p>
      <w:pPr/>
      <w:r>
        <w:rPr/>
        <w:t xml:space="preserve">Výstava Masopustní masky v Müllerově domě potrvá do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975/v-historicke-budove-szm-v-opave-zacala-vystava-masopustni-masky-vernisaz-doplnila-modni-pre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2026-06-29T09:33:08+02:00</dcterms:created>
  <dcterms:modified xsi:type="dcterms:W3CDTF">2026-06-29T09:33:08+02:00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