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Radosti opavské Charity si zahráli ve filmu Dream team. Společně na něj vyrazili do kina</w:t>
      </w:r>
    </w:p>
    <w:p>
      <w:pPr/>
      <w:r>
        <w:rPr/>
        <w:t xml:space="preserve">Klienti sociálně terapeutické dílny Radost Charity Opava se společně vypravili do kina, aby zhlédli film Dream team. Právě v tomto snímku si totiž pět z nich zahrálo a na filmovém plátně se tak mohli vidět v rolích basketbalistů.</w:t>
      </w:r>
    </w:p>
    <w:p>
      <w:pPr/>
      <w:r>
        <w:rPr/>
        <w:t xml:space="preserve">Film Dream team, ve kterém se objevují například Jakub Prachař, Sára Sandeva, Petra Polnišová nebo Martin Hofmann, vychází ze skutečných událostí a sleduje příběh sportovců s mentálním handicapem, kteří se účastní paralympiády v Rio de Janeiru.</w:t>
      </w:r>
    </w:p>
    <w:p>
      <w:pPr/>
      <w:r>
        <w:rPr>
          <w:b w:val="1"/>
          <w:bCs w:val="1"/>
        </w:rPr>
        <w:t xml:space="preserve">Lucie Švejdíková, vedoucí sociálně terapeutické dílny Radost: </w:t>
      </w:r>
      <w:r>
        <w:rPr/>
        <w:t xml:space="preserve">“Basket je nám hodně blízký, už prostě historicky, že s baskeťáky máme pěkné vztahy v Opavě a tím, že se i film v Opavě hodně natáčel, takže jsme se na to hodně těšili. Klienti vlastně hráli zápas jednoho týmu a jeden z našich klientů a já a moje kolegyně Katka jsme hráli v komparzu jako diváky na zápase.”</w:t>
      </w:r>
    </w:p>
    <w:p>
      <w:pPr/>
      <w:r>
        <w:rPr/>
        <w:t xml:space="preserve">Natáčení probíhalo celý den v hale v Malých Hošticích a pro klienty bylo nejen fyzicky náročné, ale zároveň velmi motivující. </w:t>
      </w:r>
    </w:p>
    <w:p>
      <w:pPr/>
      <w:r>
        <w:rPr>
          <w:b w:val="1"/>
          <w:bCs w:val="1"/>
        </w:rPr>
        <w:t xml:space="preserve">Lucie Švejdíková, vedoucí sociálně terapeutické dílny Radost: </w:t>
      </w:r>
      <w:r>
        <w:rPr/>
        <w:t xml:space="preserve">“Vlastně musíte třeba některé scény opakovat i desetkrát, patnáctkrát. My jsme je i připravovali, vlastně ten štáb na to, že třeba to oni vydrží maximálně dvě hodinky, že to asi nebude ani na celý den, ale kluci byli úplně úžasní, prostě oni si to úplně užívali, takže tam byli fakt od rána až do pěti odpoledne. Potkali jsme se tam vlastně s Kubou Prachařem, s panem Krobotem, s Petrou Polnišovou, jako bylo i fajn, že jsme se s nimi vyfotili.”</w:t>
      </w:r>
    </w:p>
    <w:p>
      <w:pPr/>
      <w:r>
        <w:rPr/>
        <w:t xml:space="preserve">Klienty nejvíce bavilo, že si mohli zahrát basketbal, vidět se na plátně a zažít atmosféru skutečného natáčení. Pro všechny to byla první filmová zkušenost v životě.</w:t>
      </w:r>
    </w:p>
    <w:p>
      <w:pPr/>
      <w:r>
        <w:rPr>
          <w:b w:val="1"/>
          <w:bCs w:val="1"/>
        </w:rPr>
        <w:t xml:space="preserve">anketa: klienti Radosti Charity Opava:. </w:t>
      </w:r>
      <w:r>
        <w:rPr/>
        <w:t xml:space="preserve">“Já jsem ve filmu hrál basketbalistu. A moc se mi to líbilo. Byl zážitek se bavit s herci. </w:t>
      </w:r>
    </w:p>
    <w:p>
      <w:pPr/>
      <w:r>
        <w:rPr/>
        <w:t xml:space="preserve">"Paráda.”</w:t>
      </w:r>
    </w:p>
    <w:p>
      <w:pPr/>
      <w:r>
        <w:rPr/>
        <w:t xml:space="preserve">“Fajné, to byla sranda. Já jsem hrál basketball.” </w:t>
      </w:r>
    </w:p>
    <w:p>
      <w:pPr/>
      <w:r>
        <w:rPr/>
        <w:t xml:space="preserve">Návštěva kina se tak pro klienty Radosti stala nejen kulturním zážitkem, ale také symbolickým zakončením jedinečné zkušenosti, která jim dodala sebevědomí a radost z úspěchu.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985/klienti-radosti-opavske-charity-si-zahrali-ve-filmu-dream-team-spolecne-na-nej-vyrazili-do-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2026-06-19T10:40:49+02:00</dcterms:created>
  <dcterms:modified xsi:type="dcterms:W3CDTF">2026-06-19T10:40:49+02:00</dcterms:modified>
</cp:coreProperties>
</file>

<file path=docProps/custom.xml><?xml version="1.0" encoding="utf-8"?>
<Properties xmlns="http://schemas.openxmlformats.org/officeDocument/2006/custom-properties" xmlns:vt="http://schemas.openxmlformats.org/officeDocument/2006/docPropsVTypes"/>
</file>