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Frýdek-Místek jsou asistenti důležitým článkem prevence kriminality</w:t>
      </w:r>
    </w:p>
    <w:p>
      <w:pPr/>
      <w:r>
        <w:rPr/>
        <w:t xml:space="preserve">Asistenti prevence kriminality fungují ve Frýdku-Místku už několik let. Do jejich širokého záběru činností spadá i pomoc při bezpečnosti dopravy.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"Jedná se o zabezpečení přechodů pro chodce, zejména v exponovaných místech, jako jsou základní a střední školy, kde se pohybuje hodně dětí, nebo například kolem nemocnic, kde se třeba starší lidé pohybují často. My využíváme jak strážníky Městské policie, tak využíváme i takzvané asistenty prevence kriminality. Jsou to lidé, kteří vypomáhají Městské policii, jsou našimi zaměstnanci a mají trošku jiný status. Nicméně dlouhodobě jsou využíváni právě v té pochůzkové činnosti a lidé si této aktivity váží."</w:t>
      </w:r>
    </w:p>
    <w:p>
      <w:pPr/>
      <w:r>
        <w:rPr>
          <w:b w:val="1"/>
          <w:bCs w:val="1"/>
        </w:rPr>
        <w:t xml:space="preserve">Mariana Košková, asistent prevence kriminality:</w:t>
      </w:r>
      <w:r>
        <w:rPr/>
        <w:t xml:space="preserve"> "Ráno dohlížíme nebo řídíme dopravu tady přes přechod, jako u různých škol, buď u osmé základní školy, u páté základní školy, nebo u první základní školy. Záleží, jedna dělá buď přechod a druhá dohlíží na prevenci."</w:t>
      </w:r>
    </w:p>
    <w:p>
      <w:pPr/>
      <w:r>
        <w:rPr/>
        <w:t xml:space="preserve">Zajištění přechodů funguje dobře, ale činností asistentů je mnohem více.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"Kromě přechodů se asistenti prevence kriminality starají o sociálně znevýhodněné lokality, kde komunikují často s občany. Dále se zaměřují na dětská hřiště, na lokality kolem základních škol, kde se pohybují děti, a tak, aby nejenom působili preventivně, ale aby dokázali nějaké protiprávní jednání okamžitě nahlásit."</w:t>
      </w:r>
    </w:p>
    <w:p>
      <w:pPr/>
      <w:r>
        <w:rPr/>
        <w:t xml:space="preserve">Asistenti prevence kriminality chodí ve dvojicích, aby lépe zvládali případné konflikty.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074/pro-frydekmistek-jsou-asistenti-dulezitym-clankem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2026-05-10T13:39:52+02:00</dcterms:created>
  <dcterms:modified xsi:type="dcterms:W3CDTF">2026-05-10T13:39:52+02:00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