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ZUŠ Frýdek-Místek koncertovali pro veřejnost</w:t>
      </w:r>
    </w:p>
    <w:p>
      <w:pPr/>
      <w:r>
        <w:rPr/>
        <w:t xml:space="preserve">Základní umělecká škola ve Frýdku-Místku provází žáky hudebním vzděláním již od roku 1939. Nabízí výuku v obou částech města, tedy ve Frýdku i v Místku. Celkem má k dispozici tři budovy s kvalitním zázemím v čele s historickou budovou na Hlavní třídě. Škola vyučuje všechny čtyři obory - literárně - dramatický, taneční, výtvarný a hudební. A zájem žáků je velký, kapacity školy je naplněná. </w:t>
      </w:r>
    </w:p>
    <w:p>
      <w:pPr/>
      <w:r>
        <w:rPr>
          <w:b w:val="1"/>
          <w:bCs w:val="1"/>
        </w:rPr>
        <w:t xml:space="preserve">   Marek Slíva, ředitel ZUŠ Frýdek-Místek:</w:t>
      </w:r>
      <w:r>
        <w:rPr/>
        <w:t xml:space="preserve"> "Cílem školy je ne samozřejmě vést děti k profesionální dráze, ale naučit je lásce k hudbě a aby měli povědomí o kultuře. A toto je naším cílem školy. Myslím si, že se nám to daří."</w:t>
      </w:r>
    </w:p>
    <w:p>
      <w:pPr/>
      <w:r>
        <w:rPr>
          <w:b w:val="1"/>
          <w:bCs w:val="1"/>
        </w:rPr>
        <w:t xml:space="preserve">Tomáš Pyško (Naše Město F-M), náměstek primárora Frýdku-Místku: </w:t>
      </w:r>
      <w:r>
        <w:rPr/>
        <w:t xml:space="preserve">"Chceme, aby děti měly kde chodit, aby zvyšovaly svoji kulturní úroveň a město, kde žijí. Kulturní život je důležitým aspektem pro život. Takže to je pro nás jasný důvod. A těch téměř 1200 dětí, které chodí, kteří chodí do ZUŠky, je pro nás jasným příkladem. Když si vezmu rok 1939, kdy tady bylo 20 dětí v nějakém hudebním pěveckém spolku, a v roce 2025 téměř 1200, je to nádherný počin, že lidé chtějí. Děti se tady zdokonalují ve své vytrvalosti a píli. Druhá věc je, že ty děti tady poprvé vystoupí veřejně před ostatními lidmi a je to obrovská životní dovednost, která se jim v životě ve škole obrovsky vyplatí."</w:t>
      </w:r>
    </w:p>
    <w:p>
      <w:pPr/>
      <w:r>
        <w:rPr/>
        <w:t xml:space="preserve">Škola pořádá řadu veřejných akcí pro své žáky, ale tentokrát dostali možnost prezentovat své umění učitelé.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"Co se týče historie ohledně koncertu učitelů, je to už tak dlouho, že v podstatě nevím. Od té doby, co jsem nastoupil na školu, což je už víc než třicet let, tak ten koncert učitelů trvá a patří to mezi nejvýznamnější akce školy. Kdy se ti učitelé představí dětem nejenom za katedrou, ale i tak, jak by to mělo vypadat. Ukazuje jim ten cíl, kterého by měli dosáhnout, pokud je to možné. Je to prezentace školy, těch učitelů, samozřejmě ale je to i jejich radost, že tady vystoupí a předvedou, co umí. Je to většinou na volbě těch pedagogů, tam to není dramaturgicky dané, že bychom vybírali skladby, které musí zahrát, ale to, co si vyberou, tak to hrají, a je to vážná muzika až po tu nejmodernější muziku."</w:t>
      </w:r>
    </w:p>
    <w:p>
      <w:pPr/>
      <w:r>
        <w:rPr/>
        <w:t xml:space="preserve">Program byl pestrý a žáky i veřejnost dobře pobavil. </w:t>
      </w:r>
    </w:p>
    <w:p>
      <w:pPr/>
      <w:r>
        <w:rPr>
          <w:b w:val="1"/>
          <w:bCs w:val="1"/>
        </w:rPr>
        <w:t xml:space="preserve">Jana Marušníková, učitelka ZUŠ Frýdek-Místek:</w:t>
      </w:r>
      <w:r>
        <w:rPr/>
        <w:t xml:space="preserve"> "My toto vnímáme velmi pozitivně, protože přeci vždycky si říkáme, že jsme v té stejné pozici jako naši žáci, když se chystáme na koncerty, na soutěže, že si teď ty role vyměníme a že i my dokážeme s tím vyjít na trh, protože jak se říká, vyjít s kůží na trh, protože se musíme taky ukázat. Při tom máme i trošku určitě trému, nervy. Taky si myslím, že pracují u každého, ale zároveň mně to dělá radost. Já tady kolegyni doprovázím, já jsem vždycky tíhla spíš k té komorní hře, takže to je super."</w:t>
      </w:r>
    </w:p>
    <w:p>
      <w:pPr/>
      <w:r>
        <w:rPr>
          <w:b w:val="1"/>
          <w:bCs w:val="1"/>
        </w:rPr>
        <w:t xml:space="preserve">Barbora Garzinová, učitelka ZUŠ Frýdek-Místek: </w:t>
      </w:r>
      <w:r>
        <w:rPr/>
        <w:t xml:space="preserve">"Tak my jsme si připravili árii z opery Figarova svatba od Wolfganga Amadea Mozarta a myslím si, že to hrají všechny naše děti nějaký kousek. Ať už jsou to instrumenty, sólisté nebo vokalisté, kdokoliv, tak všichni ti Mozartem prostě projdou. Takže jsme byly tady s kolegyní odvážné a šly jsme prostě do té klasiky. Dětem bychom chtěly ukázat, jak krásná je hudba a že to člověku přináší radost a určitou krásu do života a že to je to, co si z toho mohou odnést."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075/ucitele-zus-frydekmistek-koncertoval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2026-05-11T15:21:46+02:00</dcterms:created>
  <dcterms:modified xsi:type="dcterms:W3CDTF">2026-05-11T15:21:46+02:00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