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pożegnali ostatni wózek węgla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„Stwierdziliśmy, że każdy, kto chodzi do naszej szkoły, kto tam pracuje, to jest z rodziny górniczej. I dlatego jest to naprawdę potrzeba serca, żeby tu przyjść, żeby zobaczyć ten ostatni wózek i żeby móc potem o tym dalej opowiadać.“     </w:t>
      </w:r>
    </w:p>
    <w:p>
      <w:pPr/>
      <w:r>
        <w:rPr/>
        <w:t xml:space="preserve">Te chwile najmocniej przeżywali przede wszystkim pracownicy kopalń. Niektórzy z nich towarzyszyli dziś swoim wnukom.</w:t>
      </w:r>
    </w:p>
    <w:p>
      <w:pPr/>
      <w:r>
        <w:rPr>
          <w:b w:val="1"/>
          <w:bCs w:val="1"/>
        </w:rPr>
        <w:t xml:space="preserve">Witold Rzeszut, emerytowany pracownik OKD: </w:t>
      </w:r>
      <w:r>
        <w:rPr/>
        <w:t xml:space="preserve">„Takie wspomnienie i poprostu żal, że już się to wszystko kończy. Pracowałam pod firmą OKD Doprawa, dużurny ruchu kolejowego, czyli CZM, potem Darków, Armada Karwina-Doły, Fuczik  - w ramach OKD Doprawy, czyli odwoziliśmy węgiel, co górnicy wykopali.”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„Czekamy w kolejce, żeby zobaczyć ostatni wózek, ostatni wózek węgla kamiennego wydobyty w Republice Czeskiej. Jest to rzecz historyczna i chcę, żeby dzieci tego dotknęły, żeby zażyły i mogły opowiadać swoim dzieciom swoim wnukom.”      </w:t>
      </w:r>
    </w:p>
    <w:p>
      <w:pPr/>
      <w:r>
        <w:rPr/>
        <w:t xml:space="preserve">Na pytanie, kto ma lub miał w rodzinie pracownika kopalni, wszystkie ręce powędrowały w górę.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„Była ankieta. Każde dziecko dostało A4, gdzie miało zapisać, kto, jak długo, gdzie i w jakiej funkcji pracował na kopalni. Okazało się, że niektórym nawet kartki zabrakło.”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„Miałem babcię , dziadka, miałem jeszcze jednego dziadka i jedną babcię i tatę.” „Dziadka, pradziadka, mamę, tatę.” „Miałem dziadka, pradziadka, prababcię i pradziadka.” „Ja miałam prababcię, pradziadka, miałam dwu pradziadków też i miałam tam dziadka jednego i drugiego dziadka.” „Dwa dziadki, dwa pradziadki.” „Ja miałam dziadka i cztery wujki.”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„Miała być jedna lekcja taka wprowadzająca dzisiejszy dzień. Zrobiliśmy lekcje trzy. Opowiadaliśmy o górnictwie, o różnych profesjach, o tym, co ludzie przeżyli na tych kopalniach. Co nam kopalnie dały, co nam kopalnie wzięły. Dzieci przyniosły różne rzeczy, które miały w domu.” </w:t>
      </w:r>
    </w:p>
    <w:p>
      <w:pPr/>
      <w:r>
        <w:rPr/>
        <w:t xml:space="preserve">Ten dzień, w którym zakończyła się historia górnictwa w naszym kraju, uczniowie polskiej szkoły w Stonawie na pewno długo będą pamiętać.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110/uczniowie-psp-pozegnali-ostatni-wozek-weg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2026-07-17T00:01:36+02:00</dcterms:created>
  <dcterms:modified xsi:type="dcterms:W3CDTF">2026-07-17T00:01:36+02:00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