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20.2.2026,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Pokorného se zapojila do Týdne wellbeingu. Poruba jej podporuje dlouhodobě</w:t>
      </w:r>
    </w:p>
    <w:p>
      <w:pPr/>
      <w:r>
        <w:rPr/>
        <w:t xml:space="preserve">Do Týdne pro wellbeing ve škole, za kterým stojí Partnerství pro vzdělávání 2030+, se zapojily stovky organizací a škol po celé republice. Porubská základní škola Karla Pokorného myšlenku wellbeingu rozvíjí už třetím rokem.</w:t>
      </w:r>
    </w:p>
    <w:p>
      <w:pPr/>
      <w:r>
        <w:rPr>
          <w:b w:val="1"/>
          <w:bCs w:val="1"/>
        </w:rPr>
        <w:t xml:space="preserve">Jaroslava Naďová, ředitelka ZŠ K. Pokorného</w:t>
      </w:r>
      <w:r>
        <w:rPr>
          <w:b w:val="1"/>
          <w:bCs w:val="1"/>
        </w:rPr>
        <w:t xml:space="preserve">:</w:t>
      </w:r>
      <w:r>
        <w:rPr/>
        <w:t xml:space="preserve"> "Vytvářeli jsme tady samozřejmě pro to nejdříve podmínky, ale všechno u wellbeingu začíná a končí u dětí a u pedagogů. Nabídka pro děti, aby se cítily opravdu v pohodě a v bezpečí, je široká. </w:t>
      </w:r>
    </w:p>
    <w:p>
      <w:pPr/>
      <w:r>
        <w:rPr>
          <w:b w:val="1"/>
          <w:bCs w:val="1"/>
        </w:rPr>
        <w:t xml:space="preserve">Martina Dušková (PIRÁTI), místostarostka Ostravy-Poruby</w:t>
      </w:r>
      <w:r>
        <w:rPr/>
        <w:t xml:space="preserve">: </w:t>
      </w:r>
      <w:r>
        <w:rPr>
          <w:i w:val="1"/>
          <w:iCs w:val="1"/>
        </w:rPr>
        <w:t xml:space="preserve">"</w:t>
      </w:r>
      <w:r>
        <w:rPr/>
        <w:t xml:space="preserve">V rámci wellbeingu je určitě nejdůležitější prevence. Podporujeme školy, aby měly dostatek nástrojů a možností, jak pečovat o atmosféru ve škole."</w:t>
      </w:r>
    </w:p>
    <w:p>
      <w:pPr/>
      <w:r>
        <w:rPr/>
        <w:t xml:space="preserve">Škola má připravený program nejen o přestávkách, ale zařazuje jej i do výuky.</w:t>
      </w:r>
    </w:p>
    <w:p>
      <w:pPr/>
      <w:r>
        <w:rPr>
          <w:b w:val="1"/>
          <w:bCs w:val="1"/>
        </w:rPr>
        <w:t xml:space="preserve">Jaroslava Naďová, ředitelka ZŠ K. Pokorného</w:t>
      </w:r>
      <w:r>
        <w:rPr>
          <w:b w:val="1"/>
          <w:bCs w:val="1"/>
        </w:rPr>
        <w:t xml:space="preserve">:</w:t>
      </w:r>
      <w:r>
        <w:rPr/>
        <w:t xml:space="preserve"> "Primární reflexy, uvolňovací pohybové cviky v hodinách. Dnes jsme začali, co se týče pedagogického sboru, snídaní. Během přestávek ping pong, fotbálek, taneční přestávky."</w:t>
      </w:r>
    </w:p>
    <w:p>
      <w:pPr/>
      <w:r>
        <w:rPr>
          <w:b w:val="1"/>
          <w:bCs w:val="1"/>
        </w:rPr>
        <w:t xml:space="preserve">žáci ZŠ K. Pokorného</w:t>
      </w:r>
      <w:r>
        <w:rPr>
          <w:b w:val="1"/>
          <w:bCs w:val="1"/>
        </w:rPr>
        <w:t xml:space="preserve">:</w:t>
      </w:r>
      <w:r>
        <w:rPr/>
        <w:t xml:space="preserve"> "Tančíme a vlastně můžeme alespoň o přestávce něco dělat."</w:t>
      </w:r>
    </w:p>
    <w:p>
      <w:pPr/>
      <w:r>
        <w:rPr/>
        <w:t xml:space="preserve">"Máme hodiny osobnostně sociální výchovy, kde se třeba řeší klima třídy."</w:t>
      </w:r>
    </w:p>
    <w:p>
      <w:pPr/>
      <w:r>
        <w:rPr/>
        <w:t xml:space="preserve">Wellbeing ve škole pomáhá rozvíjet také žákovský parlament.</w:t>
      </w:r>
    </w:p>
    <w:p>
      <w:pPr/>
      <w:r>
        <w:rPr>
          <w:b w:val="1"/>
          <w:bCs w:val="1"/>
        </w:rPr>
        <w:t xml:space="preserve">Nela Dušková, koordinátorka žákovského parlamentu ZŠ K. Pokorného</w:t>
      </w:r>
      <w:r>
        <w:rPr>
          <w:b w:val="1"/>
          <w:bCs w:val="1"/>
        </w:rPr>
        <w:t xml:space="preserve">:</w:t>
      </w:r>
      <w:r>
        <w:rPr/>
        <w:t xml:space="preserve"> "Zrovna probíhá další oblíbená tematická akce, kdy máme barevný týden. Děti mají každý den přidělenou nějakou barvu, do které se mají obléct."</w:t>
      </w:r>
    </w:p>
    <w:p>
      <w:pPr/>
      <w:r>
        <w:rPr/>
        <w:t xml:space="preserve">Poruba podporuje wellbeing na školách také spolufinancováním podpůrných pedagogických pozic, jako jsou školní psychologové nebo sociální pedagogové.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195/zs-pokorneho-se-zapojila-do-tydne-wellbeingu-poruba-jej-podporuje-dlouhod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2026-06-29T17:15:58+02:00</dcterms:created>
  <dcterms:modified xsi:type="dcterms:W3CDTF">2026-06-29T17:15:58+02:00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