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aktivní seniory na deskové hry</w:t>
      </w:r>
    </w:p>
    <w:p>
      <w:pPr/>
      <w:r>
        <w:rPr/>
        <w:t xml:space="preserve">Deskové hry se ve Frýdku-Místku osvědčily. Dýchánky v Centru aktivních seniorů jsou zaplněny, i když nejde vůbec o výsledky, ale především o vzájemnou komunikaci mezi seniory.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 to portfolio těch her je velice rozmanité. Nejenže si senioři mohou procvičit tzv. kognitivní trénink pamětí, mohou samozřejmě rozvíjet své komunikační schopnosti a dovednosti, je tam rozvoj postřehu atd. Takže se snažíme opravdu na tomto setkání se seniory vybrat takovou velice pestrou škálu těch her, aby si mohli jednotlivé dovednosti vyzkoušet. No a samozřejmě se zaměřujeme na hry, které nevyžadují dlouhé vysvětlování pravidel, ale tak, aby opravdu za krátko bylo vysvětleno a senioři se mohli hned vrhnout na hru."</w:t>
      </w:r>
    </w:p>
    <w:p>
      <w:pPr/>
      <w:r>
        <w:rPr/>
        <w:t xml:space="preserve">Kapacita je určitě omezená, takže jakým způsobem se mohou přihlásit?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kapacita je omezená, prostory v centru. To znamená, že přihlašování probíhá přes paní Stašovou nebo v Centru aktivních seniorů. Snažíme se vždycky ještě propagovat prostřednictvím letáčků a jak říkáte, je to do naplnění kapacity."</w:t>
      </w:r>
    </w:p>
    <w:p>
      <w:pPr/>
      <w:r>
        <w:rPr/>
        <w:t xml:space="preserve">Jaký z toho máte pocit? Vy tam s nimi aktivně hrajete, byť ještě nejste aktivní senior...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"Všechno má svůj čas. Nicméně velice mě to těší. Jedna věc je přijít s nějakou nabídkou toho programu, ale druhá věc je, že o to skutečně je zájem. Takže jsem velice rád, že s kolegou náměstkem Sikorou se nám podařilo opravdu tady zajet něco, co ty seniory baví. Mimo ty aktivity, které se nabízejí, zájem u seniorů byl opravdu velký."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"V minulém roce jsme tuto aktivitu seniorům představili dvakrát. A senioři nás žádali, abychom zvýšili frekvenci těchto deskových her. A my jsme tyto prosby vyslyšeli, takže věřím, že účastníci těchto deskových her opět přijdou v hojném počtu a my se jim s kolegou budeme věnovat a věřím, že zase zažijeme příjemné dopoledne."</w:t>
      </w:r>
    </w:p>
    <w:p>
      <w:pPr/>
      <w:r>
        <w:rPr/>
        <w:t xml:space="preserve">První letošní setkání s deskovkami se konalo v lednu, další dvě jsou v plánu v březnu a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305/frydekmistek-zve-aktivni-seniory-na-deskov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2026-05-14T23:41:38+02:00</dcterms:created>
  <dcterms:modified xsi:type="dcterms:W3CDTF">2026-05-14T23:41:38+02:00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