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lesích se těží dřevo. Aktuálně v Bělském lese</w:t>
      </w:r>
    </w:p>
    <w:p>
      <w:pPr/>
      <w:r>
        <w:rPr/>
        <w:t xml:space="preserve">Z Bělského lesa se aktuálně ozývají zvuky těžby. Společnost Ostravské městské lesy a zeleň zde plní tradiční součást lesního hospodaření.</w:t>
      </w:r>
    </w:p>
    <w:p>
      <w:pPr/>
      <w:r>
        <w:rPr>
          <w:b w:val="1"/>
          <w:bCs w:val="1"/>
        </w:rPr>
        <w:t xml:space="preserve">Michal  Dočkal, správce revíru Ostrava-Jih, Ostravské městské lesy</w:t>
      </w:r>
      <w:r>
        <w:rPr>
          <w:b w:val="1"/>
          <w:bCs w:val="1"/>
        </w:rPr>
        <w:t xml:space="preserve">:</w:t>
      </w:r>
      <w:r>
        <w:rPr/>
        <w:t xml:space="preserve"> "Tento porost, který momentálně těžíme, se těží z důvodu bezpečnosti okolních nemovitostí a přilehlé komunikace. Tyto těžby máme rozvržené po celém majetku města, kdy se snažíme vybírat porosty převážně přestárlé, zdravotně nestabilní a ohrožující bezpečnost návštěvníků lesa."</w:t>
      </w:r>
    </w:p>
    <w:p>
      <w:pPr/>
      <w:r>
        <w:rPr/>
        <w:t xml:space="preserve">Nové zalesnění zde proběhne už na jaře, přestože mají lesníci podle zákona lhůtu až 5 let. Každý vykácený strom zde nahradí třicet nových sazenic. Veškerá těžba v městských lesích vychází z lesního hospodářského plánu a lesního zákona, ale i z dalšího dokumentu.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"Rada města Ostravy nám také uložila za povinnost předkládat radě města ke schválení plán mýtní úmyslné těžby dříví, takže my se řídíme i tímto dokumentem."</w:t>
      </w:r>
    </w:p>
    <w:p>
      <w:pPr/>
      <w:r>
        <w:rPr/>
        <w:t xml:space="preserve">Povolené kvóty vytěženého dřeva přitom ostravské městské lesy dlouhodobě nenaplňují.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"Toto červené je skutečně prováděná těžba vykázaná a toto zelené je jenom mýtní úmyslná těžba. Takže vidíte, že společnost dlouhodobě nevyužívá svých těžebních možností."</w:t>
      </w:r>
    </w:p>
    <w:p>
      <w:pPr/>
      <w:r>
        <w:rPr/>
        <w:t xml:space="preserve">Lesnickou činnost každoročně přibližuje také Festival dřeva zaměřený na osvětlení práce v lese veřejnosti, včetně ukázek těžby a zalesňování.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40/v-ostravskych-lesich-se-tezi-drevo-aktualne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2026-06-25T04:39:44+02:00</dcterms:created>
  <dcterms:modified xsi:type="dcterms:W3CDTF">2026-06-25T04:39:44+02:00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