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Nechte se inspirovat tvorbou jarních dekorací, tvořily se i v Regionální knihovně</w:t>
      </w:r>
    </w:p>
    <w:p>
      <w:pPr/>
      <w:r>
        <w:rPr/>
        <w:t xml:space="preserve">Jaro klepe na dveře a letos jsme mohli již na konci února mezi zbytky sněhu spatřit sněženky. To spoustu lidí vybízí k obměně domácích dekorací, které hrají všemi jarními barvami. Jednu takovou si mohli zájemci a nadšenci tvoření vyrobit ve fryštátské pobočce Regionální knihovny Karviná. S trochou fantazie a několika proprietami si ji můžete vyrobit i vy u vás doma.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"Je to vlastně tvořivé setkání pro hravé dospěláky. Je to taková naše stálice, kterou nabízíme jako knihovna v Karviné nejen našim čtenářům, je to velmi oblíbené a dneska tady vidíte už takové jarní setkání. Takže tvoří se jarní dekorace. Je to takový věnec. A protože kolegyně chce, aby to bylo vždycky něčím zajímavé, tak se to zdobí mimo jiné i věcmi, které jsme si vytiskli u nás na 3D tiskárně. Je to klasický kruh, který se omotá motouzem a pak se zdobí vlastně kytičkami, které jsou z drátu. A právě těmi věcmi, které jsme vytiskli na naší 3D tiskárně."</w:t>
      </w:r>
    </w:p>
    <w:p>
      <w:pPr/>
      <w:r>
        <w:rPr/>
        <w:t xml:space="preserve">Návštěvníci i návštěvnice se vehementně pustily do tvoření, ke kterému potřebovaly jen několik komponentů a šikovné ruce. </w:t>
      </w:r>
    </w:p>
    <w:p>
      <w:pPr/>
      <w:r>
        <w:rPr/>
        <w:t xml:space="preserve">Jak vám to dneska jde?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"Ale jo, snažím se. Jde to, jde to."</w:t>
      </w:r>
    </w:p>
    <w:p>
      <w:pPr/>
      <w:r>
        <w:rPr/>
        <w:t xml:space="preserve">Kde si to vystavíte?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"Asi na okno. Někde předpokládám. Jo, určitě na okno." 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"Já to dám dceři, protože ona má barák a tak, že tam si to dá. Já bydlím v paneláku, tak nevěřím, že by mi to tam vydrželo."</w:t>
      </w:r>
    </w:p>
    <w:p>
      <w:pPr/>
      <w:r>
        <w:rPr/>
        <w:t xml:space="preserve">Chodíte sem pravidelně na ty workshopy?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"Ano, pravidelně a těším se na ně. Pokaždé je to něco nového a to je na tom to nejlepší."</w:t>
      </w:r>
    </w:p>
    <w:p>
      <w:pPr/>
      <w:r>
        <w:rPr/>
        <w:t xml:space="preserve">Workshop tematického tvoření se nekonal naposledy. Již nyní se mohou lidé těšit na další.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"Tahle tvořivá setkání jsou jak v Karviné-Mizerově, tak i tady u nás v knihovně na náměstí. A tak bych ráda pozvala na další setkání, které bude 26. března v Karviné-Mizerově a bude se tvořit taková jarní dekorace."</w:t>
      </w:r>
    </w:p>
    <w:p>
      <w:pPr/>
      <w:r>
        <w:rPr/>
        <w:t xml:space="preserve">Regionální knihovna Karviná tímto programem zdaleka nekončí. Na jaro chystá spoustu dalších tematických workshopů, besed nebo přednášek.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43/nechte-se-inspirovat-tvorbou-jarnich-dekoraci-tvorily-se-i-v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