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technologie pomáhají s výukou na ZŠ Gen. Píky v Ostravě</w:t>
      </w:r>
    </w:p>
    <w:p>
      <w:pPr/>
      <w:r>
        <w:rPr/>
        <w:t xml:space="preserve">Nové učebna - robotiky a multimediální - modernizují a  usnadňují výuku na základní škole Gen. Píky. Mezi nejzajímavější technologie  zde patří nový robot, který pojmenovali Pepper.</w:t>
      </w:r>
    </w:p>
    <w:p>
      <w:pPr/>
      <w:r>
        <w:rPr>
          <w:b w:val="1"/>
          <w:bCs w:val="1"/>
        </w:rPr>
        <w:t xml:space="preserve">Zuzana Kolářová, zástupkyně ředitele, ZŠ Gen. Píky</w:t>
      </w:r>
      <w:r>
        <w:rPr/>
        <w:t xml:space="preserve">: „Jinak  je to učebna, která je vybavená skvělým systémem na ovládání počítačů, což je  super třeba na výuku jazyků. Samozřejmě máme multidotykový panel, který je  propojený s počítačem. No k tomu je celá sada brýlí pro virtuální realitu.  A ve všech skřínkách za vámi jsou různé druhy robotické stavky pro výuku v  informatice.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 nejvíce mě baví a  nejvíce mě zaujalo vlastně Pepper, jak nám odpovídá. To je náš nový robot, se  kterým vlastně pracujeme v předmětech a pomáhá nám vyhledávat různé informace,  které třeba nevíme a říká nám nové informace, které jsme se ještě nedozvěděli  třeba z hodiny.“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„Taky se mi nejvíce líbí  ten robot, protože nám vlastně může odpovídat a je to prostě dobré.“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„Asi ty virtuální brýle,  protože tam se dá sledovat i něco na YouTube, něco vyhledávat a jsou tam i  takové speciální někdy videa, že se cítí, jako kdybyste byli uprostřed moře a  tak.“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„Já jsem moc rád, že jsme se taky zapojili do projektu, který vypsala Evropská  unie modernizace učeben v našich školách. Takže vybrali jsme tři školy a myslím  si, že jsme se toho udělali velmi dobře. Ten projekt je někdy v obsahu kolem 12  milionů korun a naše školy budou být velmi moderní a velmi kvalitní místo pro  výuku svých žáků.“</w:t>
      </w:r>
    </w:p>
    <w:p>
      <w:pPr/>
      <w:r>
        <w:rPr/>
        <w:t xml:space="preserve">Moderní technologie v rámci projektu doplnily kromě  základní školy Gen. Píky, také školu Zelenou a Nádražní.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3345/nove-technologie-pomahaji-s-vyukou-na-zs-gen-pik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2026-04-22T13:34:51+02:00</dcterms:created>
  <dcterms:modified xsi:type="dcterms:W3CDTF">2026-04-22T13:34:51+02:00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