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Ostatki znów w wielkim stylu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„Zdecydowaliśmy się znowu wrócić do tradycji Ostatków,  klasyczny bal ostatkowy, i jesteśmy bardzo zadowoleni z tego, że również  młodsza generacja zaproponowała, że ona właśnie przygotuje bal dla nas  wszystkich.” </w:t>
      </w:r>
    </w:p>
    <w:p>
      <w:pPr/>
      <w:r>
        <w:rPr>
          <w:b w:val="1"/>
          <w:bCs w:val="1"/>
        </w:rPr>
        <w:t xml:space="preserve">Lucka Durczok,  kierowniczka ekipy organizacyjnej: </w:t>
      </w:r>
      <w:r>
        <w:rPr/>
        <w:t xml:space="preserve">„Prawdę mówiąc, nie było to z mej własnej  woli, to był raczej taki psychologiczny nacisk pana prezesa Wojciecha Febra.”</w:t>
      </w:r>
    </w:p>
    <w:p>
      <w:pPr/>
      <w:r>
        <w:rPr/>
        <w:t xml:space="preserve">Niezależnie od genezy powrotu do tradycji, faktem pozostaje,  że młodzi doskonale poradzili sobie z organizacją tej dużej imprezy.</w:t>
      </w:r>
    </w:p>
    <w:p>
      <w:pPr/>
      <w:r>
        <w:rPr>
          <w:b w:val="1"/>
          <w:bCs w:val="1"/>
        </w:rPr>
        <w:t xml:space="preserve">Lucka Durczok,  kierowniczka ekipy organizacyjnej: </w:t>
      </w:r>
      <w:r>
        <w:rPr/>
        <w:t xml:space="preserve">„Jest tutaj zaproszony zespół  folklorystyczny, będzie polonez.”</w:t>
      </w:r>
    </w:p>
    <w:p>
      <w:pPr/>
      <w:r>
        <w:rPr/>
        <w:t xml:space="preserve">Dodajmy, polonez  w wykonaniu zespołu Suszanie</w:t>
      </w:r>
    </w:p>
    <w:p>
      <w:pPr/>
      <w:r>
        <w:rPr>
          <w:b w:val="1"/>
          <w:bCs w:val="1"/>
        </w:rPr>
        <w:t xml:space="preserve">Lucka Durczok,  kierowniczka ekipy organizacyjnej: </w:t>
      </w:r>
      <w:r>
        <w:rPr/>
        <w:t xml:space="preserve">„Super didżeja mamy, który tutaj już grał  przed kilku laty, didżeja Ondraszka, o północy będzie tradycyjne pochowanie  basa.”                                 </w:t>
      </w:r>
    </w:p>
    <w:p>
      <w:pPr/>
      <w:r>
        <w:rPr/>
        <w:t xml:space="preserve">Zanim to nastąpiło, na parkiecie zmieniały się taneczne  rytmy i nastrojowe piosenki,</w:t>
      </w:r>
    </w:p>
    <w:p>
      <w:pPr/>
      <w:r>
        <w:rPr>
          <w:b w:val="1"/>
          <w:bCs w:val="1"/>
        </w:rPr>
        <w:t xml:space="preserve">Jan Ondraszek, didżej:</w:t>
      </w:r>
      <w:r>
        <w:rPr/>
        <w:t xml:space="preserve"> „Od każdego po trochu, coś szybszego, coś wolniejszego, może  coś rockowego, jakieś na pewno disco zabrzmi. Zależy według tego, co po prostu  ich poderwie z podłogi.“</w:t>
      </w:r>
    </w:p>
    <w:p>
      <w:pPr/>
      <w:r>
        <w:rPr/>
        <w:t xml:space="preserve">Panowie wręczali paniom kwiaty, a panie odwdzięczały im się  kotylionami.</w:t>
      </w:r>
    </w:p>
    <w:p>
      <w:pPr/>
      <w:r>
        <w:rPr>
          <w:b w:val="1"/>
          <w:bCs w:val="1"/>
        </w:rPr>
        <w:t xml:space="preserve">Elżbieta Gałuszka,  Klub Kobiet PZKO Stonawa:</w:t>
      </w:r>
      <w:r>
        <w:rPr/>
        <w:t xml:space="preserve"> „Klub Kobiet, jak zwykle, przygotował kotyliony,  każda klubowiczka przygotowała 10 kotylionów, to było razem 250, oprócz tego  piekło się ciastka w czwartek i piatek, też było 250 ciastek.”</w:t>
      </w:r>
    </w:p>
    <w:p>
      <w:pPr/>
      <w:r>
        <w:rPr/>
        <w:t xml:space="preserve">Pełne gracji  popisy tancerzy na parkiecie przerwała o północy ta oto dramatyczna zapowiedź:</w:t>
      </w:r>
    </w:p>
    <w:p>
      <w:pPr/>
      <w:r>
        <w:rPr>
          <w:b w:val="1"/>
          <w:bCs w:val="1"/>
        </w:rPr>
        <w:t xml:space="preserve">Andrzej Bystoń,  mistrz ceremonii: </w:t>
      </w:r>
      <w:r>
        <w:rPr/>
        <w:t xml:space="preserve">„Czy sie komu podobo bardziej, abo myni, muszymy balowaniu  zrobić zakończeni.”</w:t>
      </w:r>
    </w:p>
    <w:p>
      <w:pPr/>
      <w:r>
        <w:rPr/>
        <w:t xml:space="preserve">Kondukt żałobny  na czele z Adamem Nalewajką wyruszył z foyer w swą ostatnią w tym sezonie wędrówkę  przez salę balową.</w:t>
      </w:r>
    </w:p>
    <w:p>
      <w:pPr/>
      <w:r>
        <w:rPr>
          <w:b w:val="1"/>
          <w:bCs w:val="1"/>
        </w:rPr>
        <w:t xml:space="preserve">Andrzej Bystroń,  mistrz ceremonii: </w:t>
      </w:r>
      <w:r>
        <w:rPr/>
        <w:t xml:space="preserve">„A my starym zwyczajem wierni stonawianie, zrobiymy uroczyste  basa pochowanie (....) Nadchodzi czas pożegnania z naszym basem (....) Przestać  sznupać, zawodzić, śpiywać relikwije, dziękuję wszystkim, kierzy z basą se żegnali.  Leży. Jo kończym ceremonię i powiadom: Amen.” </w:t>
      </w:r>
    </w:p>
    <w:p>
      <w:pPr/>
      <w:r>
        <w:rPr/>
        <w:t xml:space="preserve">    Czwórka  panów niosących kontrabas z trudem wstrzymywała łzy wzruszenia. Jedyną pociechą  był fakt, że to jeszcze nie był koniec i tańce mogły trwać do wczesnego rana.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400/stonawskie-ostatki-znow-w-wielki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2026-05-10T11:55:45+02:00</dcterms:created>
  <dcterms:modified xsi:type="dcterms:W3CDTF">2026-05-10T11:55:45+02:00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