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Slezanky se komplikuje. Testy odhalily výrazně horší stav konstrukce</w:t>
      </w:r>
    </w:p>
    <w:p>
      <w:pPr/>
      <w:r>
        <w:rPr/>
        <w:t xml:space="preserve">Výrazně poškozená konstrukce, nestabilní betonové pilíře. Takové odhalení přinesly testy budovy Slezanky. Kvůli bezpečnosti pracovníků i okolí proto statik doporučil úpravu bouracích prací.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 současné době ještě statik posuzuje celkovou statiku toho objektu, abychom měli jistotu, že nedojde k nějakému samovolnému uvolnění některých prvků, protože jsme zjistili, že pravděpodobně betony vlastně té stavby jsou možná trošku podceněné, anebo možná, že mají jinou pevnost než se původně předpokládalo.”</w:t>
      </w:r>
    </w:p>
    <w:p>
      <w:pPr/>
      <w:r>
        <w:rPr/>
        <w:t xml:space="preserve">Minimálně do 18. března tak bude uzavřen chodník a zpevněná plocha ze žulových</w:t>
      </w:r>
    </w:p>
    <w:p>
      <w:pPr/>
      <w:r>
        <w:rPr/>
        <w:t xml:space="preserve">kostek kolem divadla. V případě nepředvídatelných situací při bouracích pracích to může být i déle.</w:t>
      </w:r>
    </w:p>
    <w:p>
      <w:pPr/>
      <w:r>
        <w:rPr>
          <w:b w:val="1"/>
          <w:bCs w:val="1"/>
        </w:rPr>
        <w:t xml:space="preserve">Roman Konečný, mluvčí Opavy: </w:t>
      </w:r>
      <w:r>
        <w:rPr/>
        <w:t xml:space="preserve">“Z bezpečnostních důvodů musíme od této středy uzavřít tento prostor, tento průchod kolem Slezského divadla a to na dobu sedmi dnů. Bude tady posunuté oplocení a je to skutečně jenom z důvodu toho, že když se bude tato rohová část demolovat, aby nedej bože nespadl třeba kus nějakého betonu nebo něčeho a neohrozil jak tady samozřejmě ty budovy okolní, tak případné chodce.”</w:t>
      </w:r>
    </w:p>
    <w:p>
      <w:pPr/>
      <w:r>
        <w:rPr/>
        <w:t xml:space="preserve">Ostatní práce, včetně odvozu sutě, budou pokračovat bez omezení.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516/demolice-slezanky-se-komplikuje-testy-odhalily-vyrazne-horsi-stav-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2026-06-19T02:36:31+02:00</dcterms:created>
  <dcterms:modified xsi:type="dcterms:W3CDTF">2026-06-19T02:36:31+02:00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