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14.3.2026, 07:00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se uskutečnil galavečer ankety Sportovec roku 2025, oceněni byli ti nejlepší</w:t>
      </w:r>
    </w:p>
    <w:p>
      <w:pPr/>
      <w:r>
        <w:rPr/>
        <w:t xml:space="preserve">Všichni z nich dělají sport především kvůli tomu, že se v pohybu a dané aktivitě cítí dobře, úspěch je až sekundárním efektem. I přesto měli karvinští sportovci velkou radost z toho, že byli oceněni v rámci ankety Sportovec roku 2025, která vyvrcholila slavnostním galavečerem ve velkém sále Městského domu kultury. </w:t>
      </w:r>
    </w:p>
    <w:p>
      <w:pPr/>
      <w:r>
        <w:rPr>
          <w:b w:val="1"/>
          <w:bCs w:val="1"/>
        </w:rPr>
        <w:t xml:space="preserve">Jan Wolf (nestr.), primátor Karviné:</w:t>
      </w:r>
      <w:r>
        <w:rPr/>
        <w:t xml:space="preserve"> "Ta plejáda sportovců, která tady je, každý sport má svoji náročnost a já obdivuji všechny, kteří jsou schopni se dostat na takovou úroveň, že pak přivážejí z různých republikových závodů medaile, zlepšují své časy a získávají body. Takže jsem hrozně rád, že jsme sportovní město. Jsem rád za to, že to podhoubí sportu tady je a to, co možná není moc vidět, tak jsem rád, že tady máme řadu obětavých trenérů, kteří se o naše mladé sportovce starají a vytvářejí jim prostředí pro to, aby se zlepšovali a aby nejen z hlediska sportovní výkonnosti, ale i osobnostního růstu se dále formovali. A to si myslím, že je nejdůležitější v rámci vývoje mladých sportovců."</w:t>
      </w:r>
    </w:p>
    <w:p>
      <w:pPr/>
      <w:r>
        <w:rPr>
          <w:b w:val="1"/>
          <w:bCs w:val="1"/>
        </w:rPr>
        <w:t xml:space="preserve">Andrzej Bizoń (nestr. za SOCDEM), náměstek primátora Karviné:</w:t>
      </w:r>
      <w:r>
        <w:rPr/>
        <w:t xml:space="preserve"> "Vyhlášení nejúspěšnějšího sportovce roku za rok 2025 v Karviné je opravdu velkou událostí. Je vidět, jak široké spektrum sportů tady v Karviné kvete. No a to množství sportovců, hlavně mladých sportovců, a těch zkušenějších, kteří jsou vzory pro ty mladé, jenom opravdu ukazuje to, že jsme městem sportu. Popřál bych jim pevné zdraví, ať opravdu pracují na sobě. No a ty výsledky pak přijdou samy."</w:t>
      </w:r>
    </w:p>
    <w:p>
      <w:pPr/>
      <w:r>
        <w:rPr/>
        <w:t xml:space="preserve">V rámci mládežnických kategorií byli oceněni sportovci napříč všemi druhy sportů. Od plavání, přes sportovní lezení, až po judo a další bojové sporty, jako MMA. Absolutním vítězem za mládežnické kategorie se stal Maxmilián Vučkovski, která je absolutním mistrem České republiky juniorů v kategorii bench pro rok 2025 a v Norsku na Mistrovství světa získal 2. místo. Kategorie školních družstev za 1. i 2. stupeň byly letos spojené, protože výsledky byly totožné. Nejlépe se sportovalo na školách Mendelova a Borovského a na prvním místě na Základní škole Dělnická. Za sportovní družstva ovládli kategorii karvinští házenkáři, kteří byli rovněž oceněni i v rámci Sportovce roku Moravskoslezského kraje. </w:t>
      </w:r>
    </w:p>
    <w:p>
      <w:pPr/>
      <w:r>
        <w:rPr>
          <w:b w:val="1"/>
          <w:bCs w:val="1"/>
        </w:rPr>
        <w:t xml:space="preserve">Andrzej Bizoń (nestr. za SOCDEM), náměstek primátora Karviné:</w:t>
      </w:r>
      <w:r>
        <w:rPr/>
        <w:t xml:space="preserve"> "Minulý týden v Karviné proběhlo vyhlášení Nejúspěšnějšího sportovce Moravskoslezského kraje a mezi oceněnými bylo družstvo HCB Karviná, které i letos bylo oceněno jako nejlepší družstvo. Já bych jim popřál do dalších let mnoho zdraví a čekáme na ten titul."</w:t>
      </w:r>
    </w:p>
    <w:p>
      <w:pPr/>
      <w:r>
        <w:rPr/>
        <w:t xml:space="preserve">Nechyběla ani kategorie talentované mládeže, která opět ukázala, jak pestrou škálu sportovců Karviná má a s jakou chutí i vervou mládež dokáže sport vyvažovat i s dalšími činnostmi, například se studiem. Oceněni byli také trenéři - Jan Rusnák, Lukáš Strouhal, Jan Sobol a Eduard Gábriš. Významnou událostí roku se stalo 30 let sálové kopané Futsal Karviná. Do síně slávy letos vstoupila legenda Házenkářského klubu Baník Karviná Jan Truhlář, jehož kariéra podle jeho slov byla rozdělena do tří částí - aktivní hráčské, trenérské a poté funkcionářské. </w:t>
      </w:r>
    </w:p>
    <w:p>
      <w:pPr/>
      <w:r>
        <w:rPr>
          <w:b w:val="1"/>
          <w:bCs w:val="1"/>
        </w:rPr>
        <w:t xml:space="preserve">Jan Truhlář, </w:t>
      </w:r>
      <w:r>
        <w:rPr>
          <w:b w:val="1"/>
          <w:bCs w:val="1"/>
        </w:rPr>
        <w:t xml:space="preserve">bývalý házenkář HCB Karviná, síň slávy 2025</w:t>
      </w:r>
      <w:r>
        <w:rPr>
          <w:b w:val="1"/>
          <w:bCs w:val="1"/>
        </w:rPr>
        <w:t xml:space="preserve">: </w:t>
      </w:r>
      <w:r>
        <w:rPr/>
        <w:t xml:space="preserve">"Takové ocenění, to je sen každého sportovce. Odsloužilého doslova sportovce, takže moc si toho vážím. To je pochopitelné a přál bych to, opravdu, tohle ocenění bych přál každému, kdo má za sebou takovouhle nějakou bohatější kariéru v jakémkoliv sportu. Pochopitelně ne jenom v házené. Já to mám v házené, ale v jakémkoliv. A teď už jenom vyloženě, dá se říct, fandím tomu našemu klubu, že, neustále. To je pochopitelné. Takže tímto bych zakončil ve svém věku tuhle sportovní mou celoživotní záležitost."</w:t>
      </w:r>
    </w:p>
    <w:p>
      <w:pPr/>
      <w:r>
        <w:rPr/>
        <w:t xml:space="preserve">Osobnostmi roku se stal hokejista Petr Sikora, který aktuálně hraje za Hokejový klub Oceláři Třinec, Dominik Solák, který z Házenkářského klubu Baník Karviná nedávno přestoupil do angažmá v Německu, a již nyní legendární hráč MMA David Kozma.</w:t>
      </w:r>
    </w:p>
    <w:p>
      <w:pPr/>
      <w:r>
        <w:rPr>
          <w:b w:val="1"/>
          <w:bCs w:val="1"/>
        </w:rPr>
        <w:t xml:space="preserve">David Kozma, </w:t>
      </w:r>
      <w:r>
        <w:rPr>
          <w:b w:val="1"/>
          <w:bCs w:val="1"/>
        </w:rPr>
        <w:t xml:space="preserve">zápasník MMA, osobnost roku 2025</w:t>
      </w:r>
      <w:r>
        <w:rPr>
          <w:b w:val="1"/>
          <w:bCs w:val="1"/>
        </w:rPr>
        <w:t xml:space="preserve">:</w:t>
      </w:r>
      <w:r>
        <w:rPr/>
        <w:t xml:space="preserve"> "Já jsem samozřejmě rád, že mě pozvali, a já osobně pocházím, už sice tady 14 let nebydlím, ale pocházím odsud. Karviná je moje nejlepší město. Mám ho nejradši, takže jsem rád, že nějakým způsobem spojili mé jméno s Karvinou."</w:t>
      </w:r>
    </w:p>
    <w:p>
      <w:pPr/>
      <w:r>
        <w:rPr/>
        <w:t xml:space="preserve">Dospělým hráčům korunoval oceňovaný fotbalista Jiří Fleišman, absolutní vítěz v anketě Sportovec roku za rok 2025. </w:t>
      </w:r>
    </w:p>
    <w:p>
      <w:pPr/>
      <w:r>
        <w:rPr>
          <w:b w:val="1"/>
          <w:bCs w:val="1"/>
        </w:rPr>
        <w:t xml:space="preserve">Jiří Fleišman, </w:t>
      </w:r>
      <w:r>
        <w:rPr>
          <w:b w:val="1"/>
          <w:bCs w:val="1"/>
        </w:rPr>
        <w:t xml:space="preserve">hráč MFK Karviná, vítěz v kategorii Dospělí 2025</w:t>
      </w:r>
      <w:r>
        <w:rPr>
          <w:b w:val="1"/>
          <w:bCs w:val="1"/>
        </w:rPr>
        <w:t xml:space="preserve">: </w:t>
      </w:r>
      <w:r>
        <w:rPr/>
        <w:t xml:space="preserve">"Vážím si toho strašně moc, protože jsem to vůbec nečekal, že by něco takového mohlo přijít. Když v mém věku, kdy ta kariéra se samozřejmě blíží ke konci, tak přijde takovýhle úspěch. Takže bych chtěl strašně moc poděkovat všem, co pro mě hlasovali. Moc si toho vážím a slibuju, že budu pracovat dál, abych třeba dosáhl toho ocenění ještě jednou. Vždycky jsem říkal, že mě ten fotbal baví. Nebojím se dřiny, nebojím se poctivé práce. Takže já fakt vzpomínám na každý den a užívám si. Teď si užívám každý den, že ještě můžu v tom fotbale působit."</w:t>
      </w:r>
    </w:p>
    <w:p>
      <w:pPr/>
      <w:r>
        <w:rPr/>
        <w:t xml:space="preserve">Vzpomenulo se také na nedávno zesnulého Stanislava Židka, legendu karvinského krasobruslení. Galavečer jako vždy proběhl za příjemné a důstojné atmosféry, které nechyběla ani kulturní vložka, ale především radost z úspěchů a motivace pro ty další.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3529/v-karvine-se-uskutecnil-galavecer-ankety-sportovec-roku-2025-oceneni-byli-ti-nejlep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2026-05-01T04:18:44+02:00</dcterms:created>
  <dcterms:modified xsi:type="dcterms:W3CDTF">2026-05-01T04:18:44+02:00</dcterms:modified>
</cp:coreProperties>
</file>

<file path=docProps/custom.xml><?xml version="1.0" encoding="utf-8"?>
<Properties xmlns="http://schemas.openxmlformats.org/officeDocument/2006/custom-properties" xmlns:vt="http://schemas.openxmlformats.org/officeDocument/2006/docPropsVTypes"/>
</file>