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hasiči připravili pro své členky oslavu MDŽ</w:t>
      </w:r>
    </w:p>
    <w:p>
      <w:pPr/>
      <w:r>
        <w:rPr/>
        <w:t xml:space="preserve">Stonavská hasičská zbrojnice na Novém Světě patřila v sobotu 7. března  ženám. Místní dobrovolní hasiči zde totiž pro své členky připravili tradiční  oslavu Mezinárodního dne žen. Každá z příchozích dam dostala květinu a láhev  vína, nechybělo ani bohaté občerstvení a příjemná atmosféra.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„Tak je to dlouholetá  tradice. Je jich polovina jak mužů. Jsme půl na půl a některé jsou ve výjezdu,  takže klobouk dolů těm, co jezdí třeba někam na zásah.“</w:t>
      </w:r>
    </w:p>
    <w:p>
      <w:pPr/>
      <w:r>
        <w:rPr/>
        <w:t xml:space="preserve">Dobrovolní hasiči si pro své kolegyně připravili nejen malé dárky, ale také  slavnostní menu.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„Pro ně máme hovězí  líčka na červeném víně. Pro pány máme kuřecí steaky potom.“</w:t>
      </w:r>
    </w:p>
    <w:p>
      <w:pPr/>
      <w:r>
        <w:rPr/>
        <w:t xml:space="preserve">Tradiční setkání se mezi stonavskými hasiči těší velké oblibě a ženy oceňují,  že na ně jejich kolegové každoročně myslí.</w:t>
      </w:r>
    </w:p>
    <w:p>
      <w:pPr/>
      <w:r>
        <w:rPr>
          <w:b w:val="1"/>
          <w:bCs w:val="1"/>
        </w:rPr>
        <w:t xml:space="preserve">anketa, členky SDH Stonava: </w:t>
      </w:r>
      <w:r>
        <w:rPr/>
        <w:t xml:space="preserve">„Je to příjemné si sednout a  nestarat se.“ „Oni jsou na nás hodní pořád, takže patří jim za to dík, že na  nás nezapomínají.“</w:t>
      </w:r>
    </w:p>
    <w:p>
      <w:pPr/>
      <w:r>
        <w:rPr/>
        <w:t xml:space="preserve">Sobotní odpoledne se tak ve stonavské hasičské zbrojnici neslo ve znamení  poděkování, dobrého jídla a přátelské atmosféry, ve které si místní hasičky  svůj svátek opravdu užily.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538/stonavsti-hasici-pripravili-pro-sve-clenky-oslavu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2026-05-08T19:30:40+02:00</dcterms:created>
  <dcterms:modified xsi:type="dcterms:W3CDTF">2026-05-08T19:30:40+02:00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