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Poctivá jarní příprava přináší výsledky</w:t>
      </w:r>
    </w:p>
    <w:p>
      <w:pPr/>
      <w:r>
        <w:rPr/>
        <w:t xml:space="preserve">Domácí vstoupili do zápasu aktivně a soupeře téměř k ničemu nepouštěli.  Skóre otevřeli v 18. minutě po centru kapitána Hejdy, který si hosté nešťastně  srazili do vlastní branky. Hosté ale ještě do poločasu vyrovnali zásluhou  Veselého.</w:t>
      </w:r>
    </w:p>
    <w:p>
      <w:pPr/>
      <w:r>
        <w:rPr/>
        <w:t xml:space="preserve">Rozhodnutí přišlo v 78. minutě. Po přesné přihrávce Fuly se prosadil  Mikšaník, který obešel brankáře a stanovil konečný výsledek. V příštím kole se  Stonava představí na hřišti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652/poctiva-jarni-priprava-prinasi-vy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2026-07-06T22:40:16+02:00</dcterms:created>
  <dcterms:modified xsi:type="dcterms:W3CDTF">2026-07-06T22:40:16+02:00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