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novojičínského soudu byla plná, obžalovaní chyběli</w:t>
      </w:r>
    </w:p>
    <w:p>
      <w:pPr/>
      <w:r>
        <w:rPr/>
        <w:t xml:space="preserve">Poznat blíže fungování justice a odbourat strach z této instituce - to je myšlenkou Noci práva, pořádané ve spolupráci s Nadačním fondem Paragraf, která už potřetí otevřela veřejnosti budovu okresního soudu v Novém Jičíně. Zájem byl obrovský.</w:t>
      </w:r>
    </w:p>
    <w:p>
      <w:pPr/>
      <w:r>
        <w:rPr>
          <w:b w:val="1"/>
          <w:bCs w:val="1"/>
        </w:rPr>
        <w:t xml:space="preserve">Jaroslav Sosík, předseda Okresního soudu v Novém Jičíně:</w:t>
      </w:r>
      <w:r>
        <w:rPr/>
        <w:t xml:space="preserve"> “Je to fantastický úspěch, jsme nadšení z toho, kolik lidí přišlo, protože na to, že to je potřetí, říkali jsme si třeba, že lidé budou nasycení, ale máme tady dvakrát více lidí, než kolik bylo loni, takže když se podíváte, museli jsme tu jednací síň opravdu nafouknout, protože je obrovský zájem, nejen o prohlídky, ale i o techniku, kterou máme na dvoře, a zejména tady o přednášky, které jsou.”</w:t>
      </w:r>
    </w:p>
    <w:p>
      <w:pPr/>
      <w:r>
        <w:rPr/>
        <w:t xml:space="preserve">Ty se týkaly například reality života ve vězení a soudního lékařství. Především byla ale tematicky Noc práva zaměřena na dopravní nehody. </w:t>
      </w:r>
    </w:p>
    <w:p>
      <w:pPr/>
      <w:r>
        <w:rPr>
          <w:b w:val="1"/>
          <w:bCs w:val="1"/>
        </w:rPr>
        <w:t xml:space="preserve">Jan Němeček, velitel stanice ÚO HZS Nový Jičín:</w:t>
      </w:r>
      <w:r>
        <w:rPr/>
        <w:t xml:space="preserve"> “Takže jsme přivezli prvosledovou cisternu a představíme techniku, kterou používáme při vyprošťování osob z havarovaných vozidel.”</w:t>
      </w:r>
    </w:p>
    <w:p>
      <w:pPr/>
      <w:r>
        <w:rPr>
          <w:b w:val="1"/>
          <w:bCs w:val="1"/>
        </w:rPr>
        <w:t xml:space="preserve">Tomáš Kvíčala, vedoucí ÚO Nový Jičín, Policie ČR: </w:t>
      </w:r>
      <w:r>
        <w:rPr/>
        <w:t xml:space="preserve">“Co se týká dopravních nehod, tak Nový Jičín měl v loňském roce nějakých 1400 dopravních nehod. Z toho nebylo žádné zranění smrtelné.”  </w:t>
      </w:r>
    </w:p>
    <w:p>
      <w:pPr/>
      <w:r>
        <w:rPr>
          <w:b w:val="1"/>
          <w:bCs w:val="1"/>
        </w:rPr>
        <w:t xml:space="preserve">návštěvníci akce: </w:t>
      </w:r>
    </w:p>
    <w:p>
      <w:pPr/>
      <w:r>
        <w:rPr/>
        <w:t xml:space="preserve">“Jelikož pracuji ve vězeňské službě a chtěla jsem, ať to děti vidí, a nechtěla jsem je tahat do práce, tak jsem využila dnešní akce jim to trošičku přiblížit.” </w:t>
      </w:r>
    </w:p>
    <w:p>
      <w:pPr/>
      <w:r>
        <w:rPr/>
        <w:t xml:space="preserve">“Zajímají mě takové věci, jak se to dělá a co probíhá.” </w:t>
      </w:r>
    </w:p>
    <w:p>
      <w:pPr/>
      <w:r>
        <w:rPr/>
        <w:t xml:space="preserve">“Maminka tady pracuje a chtěla jsem se tedy podívat, jak to tu chodí.”  </w:t>
      </w:r>
    </w:p>
    <w:p>
      <w:pPr/>
      <w:r>
        <w:rPr/>
        <w:t xml:space="preserve">“Ano, pro nás to byla velmi užitečná akce, protože člověk do toho zákulisí nevidí.” </w:t>
      </w:r>
    </w:p>
    <w:p>
      <w:pPr/>
      <w:r>
        <w:rPr>
          <w:b w:val="1"/>
          <w:bCs w:val="1"/>
        </w:rPr>
        <w:t xml:space="preserve">Jaroslav Sosík, předseda Okresního soudu v Novém Jičíně: </w:t>
      </w:r>
      <w:r>
        <w:rPr/>
        <w:t xml:space="preserve">“Díky tomu, že tady ty lidi provázíme, informujeme je o tom, jakým způsobem se mají k soudu chovat, aby dostali tu informaci, kterou potřebují, nebo tu odezvu, kterou potřebují, tak to ten účel dozajista plní a lidi vědí, že se k soudu mohou podívat a nic se jim nestane.” </w:t>
      </w:r>
    </w:p>
    <w:p>
      <w:pPr/>
      <w:r>
        <w:rPr/>
        <w:t xml:space="preserve">Vnímaví návštěvníci historické soudní budovy pak mohli ocenit i její novou fasádu, ta byla na čelní stěně dokončena před několika týdny.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710/budova-novojicinskeho-soudu-byla-plna-obzalovani-chyb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2026-07-12T13:59:34+02:00</dcterms:created>
  <dcterms:modified xsi:type="dcterms:W3CDTF">2026-07-12T13:59:34+02:00</dcterms:modified>
</cp:coreProperties>
</file>

<file path=docProps/custom.xml><?xml version="1.0" encoding="utf-8"?>
<Properties xmlns="http://schemas.openxmlformats.org/officeDocument/2006/custom-properties" xmlns:vt="http://schemas.openxmlformats.org/officeDocument/2006/docPropsVTypes"/>
</file>