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dokončil modernizaci Centra rodinné podpory</w:t>
      </w:r>
    </w:p>
    <w:p>
      <w:pPr/>
      <w:r>
        <w:rPr/>
        <w:t xml:space="preserve">Původní historický objekt Centra rodinné podpory už neodpovídal tomu, co moderní sociální poradna vyžaduje. Klienti i zaměstnanci potřebovali důstojné a bezpečné místo, kde se budou cítit dobře i při řešení citlivých témat.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"Myslím si, že se opět investice povedla. Stálo to přes 17 milionů korun a myslím si, že klienti Centra rodinné péče tady najdou opravdu krásné a kvalitní zázemí."</w:t>
      </w:r>
    </w:p>
    <w:p>
      <w:pPr/>
      <w:r>
        <w:rPr/>
        <w:t xml:space="preserve">V budově bude pracovat celkem 22 zaměstnanců. Odborníci zde pomáhají s psychologií, pěstounskou péčí i běžným poradenstvím.</w:t>
      </w:r>
    </w:p>
    <w:p>
      <w:pPr/>
      <w:r>
        <w:rPr>
          <w:b w:val="1"/>
          <w:bCs w:val="1"/>
        </w:rPr>
        <w:t xml:space="preserve">Stanislav Kopecký, náměstek hejtmana pro sociální věci:</w:t>
      </w:r>
      <w:r>
        <w:rPr/>
        <w:t xml:space="preserve"> "Vidíte, že jsme přestavěli ty kanceláře na malé a velmi intimní místa, kde ten sociolog nebo psycholog zůstává s tím klientem sám. I ty děti mají prostor nejenom, aby byly nějakým způsobem terapeuticky tvarované, ale aby si i pohrály."</w:t>
      </w:r>
    </w:p>
    <w:p>
      <w:pPr/>
      <w:r>
        <w:rPr/>
        <w:t xml:space="preserve">Velkým tématem jsou pěstouni, kterých je v našem regionu stále málo. </w:t>
      </w:r>
    </w:p>
    <w:p>
      <w:pPr/>
      <w:r>
        <w:rPr>
          <w:b w:val="1"/>
          <w:bCs w:val="1"/>
        </w:rPr>
        <w:t xml:space="preserve">Dagmar Sznapková, pracovnice rodinné a manželské poradny Centra rodinné podpory: </w:t>
      </w:r>
      <w:r>
        <w:rPr>
          <w:i w:val="1"/>
          <w:iCs w:val="1"/>
        </w:rPr>
        <w:t xml:space="preserve">"My máme vlastně pěstouny dlouhodobé i přechodné. A ti přechodní pěstouni vlastně berou do péče děti, které odebíráme z rodin, kde dochází k zanedbání, týrání, nebo přímo odebíráme děti z porodnice, kdy matka vlastně porodí a dítě odloží."¨</w:t>
      </w:r>
    </w:p>
    <w:p>
      <w:pPr/>
      <w:r>
        <w:rPr/>
        <w:t xml:space="preserve">Zrekonstruované centrum otevře své brány klientům už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762/ms-kraj-dokoncil-modernizaci-centra-rodinne-pod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2026-06-28T05:49:39+02:00</dcterms:created>
  <dcterms:modified xsi:type="dcterms:W3CDTF">2026-06-28T05:49:39+02:00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