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Havířově užily basketbal i extraligový zápas</w:t>
      </w:r>
    </w:p>
    <w:p>
      <w:pPr/>
      <w:r>
        <w:rPr/>
        <w:t xml:space="preserve">Na 180 dětí z mateřských a základních škol z Havířova a okolí si mohlo společně užít basketbalové dopoledne v hale Žákovská. Zájem o tento sport v posledních letech stále roste.</w:t>
      </w:r>
    </w:p>
    <w:p>
      <w:pPr/>
      <w:r>
        <w:rPr>
          <w:b w:val="1"/>
          <w:bCs w:val="1"/>
        </w:rPr>
        <w:t xml:space="preserve">Marek Sochacki, trenér TJ Start Havířov:</w:t>
      </w:r>
      <w:r>
        <w:rPr/>
        <w:t xml:space="preserve"> „Nápad vznikl tak, že jsme dostali výjimku z České basketbalové federace odehrát zápas přes týden v dopoledních hodinách. Chtěli jsme toho využít a dopřát tuto emoci právě dětem. Chodíme náborově do základních škol a většina dětí plnohodnotný basketbalový zápas neviděla, proto jsme jim to chtěli umožnit a užít si tento den. Děti čekají soutěže společně s našimi hráči, kteří se ujali role pomocníků a učí ty nejmenší základy basketbalu. Poté nás čeká ostrý zápas. Hrajeme extraligu proti Žďáru nad Sázavou a doufám, že budeme úspěšní.“</w:t>
      </w:r>
    </w:p>
    <w:p>
      <w:pPr/>
      <w:r>
        <w:rPr/>
        <w:t xml:space="preserve">Radnice, která kluby podporuje, podobné akce vítá.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„Já mám vždy husí kůži, když vidím sportovní halu naplněnou lidmi, a tady zvlášť, když je plná dětí, které si na palubovce vyzkouší základní basketbalové dovednosti. Musím poděkovat TJ Start Havířov, že se podařilo vyjednat výjimku a zápas extraligy dětí do 14 let se může odehrát dopoledne. Věřím, že děti uvidí basketbal nejvyšší úrovně ve své kategorii a užijí si skvělou atmosféru.“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hrajeme basket a moc nás to baví.“  </w:t>
      </w:r>
      <w:r>
        <w:rPr>
          <w:b w:val="1"/>
          <w:bCs w:val="1"/>
        </w:rPr>
        <w:t xml:space="preserve">Anketa:</w:t>
      </w:r>
      <w:r>
        <w:rPr/>
        <w:t xml:space="preserve"> „Je to tady dobré, přišli jsme se třídou. Je to hezký sport pro kluky i pro holky.“  </w:t>
      </w:r>
      <w:r>
        <w:rPr>
          <w:b w:val="1"/>
          <w:bCs w:val="1"/>
        </w:rPr>
        <w:t xml:space="preserve">Anketa:</w:t>
      </w:r>
      <w:r>
        <w:rPr/>
        <w:t xml:space="preserve"> „Jsem rád, že tu jsem. Je tu hodně lidí. Ještě jsem to nehrál.“</w:t>
      </w:r>
    </w:p>
    <w:p>
      <w:pPr/>
      <w:r>
        <w:rPr/>
        <w:t xml:space="preserve">Děti si mohly zatrénovat i s velmi talentovaným havířovským hráčem Jakubem Janem Markem, kterého čeká velká kariéra.</w:t>
      </w:r>
    </w:p>
    <w:p>
      <w:pPr/>
      <w:r>
        <w:rPr>
          <w:b w:val="1"/>
          <w:bCs w:val="1"/>
        </w:rPr>
        <w:t xml:space="preserve">Jakub Jan Marek, hráč TJ Start Havířov:</w:t>
      </w:r>
      <w:r>
        <w:rPr/>
        <w:t xml:space="preserve"> „Všiml si mě basketbalový tým španělské Murcie. Byl jsem tam na tryoutu a poté jsem s nimi hrál turnaj pro mladší kategorie Minicopa N10. Moje angažmá se asi bude ubírat tímto směrem. Mým snem je hrát klidně i českou ligu, ale samozřejmě bych byl nejradši za ACB nebo jakoukoliv zahraniční soutěž.“</w:t>
      </w:r>
    </w:p>
    <w:p>
      <w:pPr/>
      <w:r>
        <w:rPr/>
        <w:t xml:space="preserve">Havířov se může těšit i na další skvělé utkání.</w:t>
      </w:r>
    </w:p>
    <w:p>
      <w:pPr/>
      <w:r>
        <w:rPr>
          <w:b w:val="1"/>
          <w:bCs w:val="1"/>
        </w:rPr>
        <w:t xml:space="preserve">Daniel Vachtarčík (HPH), náměstek primátora</w:t>
      </w:r>
      <w:r>
        <w:rPr>
          <w:b w:val="1"/>
          <w:bCs w:val="1"/>
        </w:rPr>
        <w:t xml:space="preserve">:</w:t>
      </w:r>
      <w:r>
        <w:rPr/>
        <w:t xml:space="preserve"> „Kromě TJ Start Havířov, který se věnuje hlavně chlapecké kategorii, dosahují dlouhodobě výborných výsledků i děvčata z BK Havířov. Letos už víme dvě kola před koncem, že ženy vyhrají I. ligu a budou mít právo pořádat Final Four. Vítěz pak vyzve poslední tým extraligy v baráži o účast v extralize pro příští rok. Přeji havířovským fanouškům, aby si přišli Final Four užít do haly a podpořit děvčata v možném historickém postupu.“</w:t>
      </w:r>
    </w:p>
    <w:p>
      <w:pPr/>
      <w:r>
        <w:rPr/>
        <w:t xml:space="preserve">Zápas se odehraje 2. a 3. května v hale Žákovská.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817/deti-si-v-havirove-uzily-basketbal-i-extraligov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2026-07-28T23:01:46+02:00</dcterms:created>
  <dcterms:modified xsi:type="dcterms:W3CDTF">2026-07-28T23:01:46+02:00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