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budou ještě více divadelní. Novinkou bude industriální ocelová scéna</w:t>
      </w:r>
    </w:p>
    <w:p>
      <w:pPr/>
      <w:r>
        <w:rPr/>
        <w:t xml:space="preserve">Colours of Ostrava už dávno není jen o hudbě a spousta návštěvníků se vrací už mnoho let, aby prožili čtyři dny nabité zábavou, ale i poznáváním, vzděláváním a spoustou zážitků.</w:t>
      </w:r>
    </w:p>
    <w:p>
      <w:pPr/>
      <w:r>
        <w:rPr>
          <w:b w:val="1"/>
          <w:bCs w:val="1"/>
        </w:rPr>
        <w:t xml:space="preserve">Petra Řezníčková, ředitelka Colours of Ostrava:</w:t>
      </w:r>
      <w:r>
        <w:rPr/>
        <w:t xml:space="preserve"> "Máme velký program pro rodiny s dětmi ČEZ Familly Park. Máme široký záběr vlastně v projektu bez bariér, což je fantastické, protože většina přednášek je znaková. Do znakového jazyka.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Musím pozvat na ostravskou stage, protože tam najdete celou řadu různých doprovodných aktivit. Chtěla bych pozvat i na University Stage, protože tam právě s univerzitami i město Ostrava připravuje svůj program."</w:t>
      </w:r>
    </w:p>
    <w:p>
      <w:pPr/>
      <w:r>
        <w:rPr/>
        <w:t xml:space="preserve">Hudební program se bude opět odehrávat na několika scénách a kromě světových hvězd pokračují Colours i v objevování méně známých umělců. </w:t>
      </w:r>
    </w:p>
    <w:p>
      <w:pPr/>
      <w:r>
        <w:rPr>
          <w:b w:val="1"/>
          <w:bCs w:val="1"/>
        </w:rPr>
        <w:t xml:space="preserve">Filip Košťálek, umělecký ředitel Colours of Ostrava: </w:t>
      </w:r>
      <w:r>
        <w:rPr/>
        <w:t xml:space="preserve">"Přijedou Twenty One Pilots s novým albem, také Moby s celou živou kapelou. Také nový projekt Tomorrow, projekt Chemical Brothers a norské zpěvačky Aurory nebo třeba oblíbená zpěvačka LP. No a celý festival zakončí premiéry v České republice novozélandská zpěvačka Lord a také Teddy Swims." </w:t>
      </w:r>
    </w:p>
    <w:p>
      <w:pPr/>
      <w:r>
        <w:rPr>
          <w:b w:val="1"/>
          <w:bCs w:val="1"/>
        </w:rPr>
        <w:t xml:space="preserve">Peter Harvánek (SPD), náměstek hejtmana MS kraje: </w:t>
      </w:r>
      <w:r>
        <w:rPr/>
        <w:t xml:space="preserve">"Ten přínos se dá rozdělit na takové tři základní oblasti. To ekonomicky, je to sociální přínos a je to image přínos."</w:t>
      </w:r>
    </w:p>
    <w:p>
      <w:pPr/>
      <w:r>
        <w:rPr/>
        <w:t xml:space="preserve">Velký zájem mezi návštěvníky je každý rok o diskusní fóra Meltingpot, která se přestěhují do oblasti Hlubiny a představí asi 150 hostů. Festival se koná od středy 15. do soboty 18.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821/colours-budou-jeste-vice-divadelni-novinkou-bude-industrialni-ocelova-s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2026-07-08T18:41:15+02:00</dcterms:created>
  <dcterms:modified xsi:type="dcterms:W3CDTF">2026-07-08T18:41:15+02:00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