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Butovické zazářilo mnoho kreativních hvězdiček</w:t>
      </w:r>
    </w:p>
    <w:p>
      <w:pPr/>
      <w:r>
        <w:rPr/>
        <w:t xml:space="preserve">Soutěž ve zpěvu a malování pořádá Základní škola Butovická s podporou grantu města Studénky. Jejím cílem je rozvoj talentu menších dětí z prvního stupně.   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“Butovická hvězdička už je mnohaletá soutěž, to už ani si netroufám spočítat, kolik let. Pořádáme ji pro základní školy ze Studénky a z nejbližšího okolí. Letos se účastní šest  škol plus naše škole, takže sedm škol tady z toho nejbližšího okolí, celkem 67 dětí.”</w:t>
      </w:r>
    </w:p>
    <w:p>
      <w:pPr/>
      <w:r>
        <w:rPr/>
        <w:t xml:space="preserve">Zhruba polovina dětí se tedy účastnila pěvecké soutěže a druhá polovina v jejím průběhu malovala na dopředu zadané téma.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“Hledali jsme něco zajímavého, něco nového a je to “Pohyb v barvě”, takový širší téma, trošku jsme to popsali blíž, tak doufám, že se s tím dobře poperou.”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kreslím nějakou malířku, která bude mít kolem samé obrázky.” </w:t>
      </w:r>
    </w:p>
    <w:p>
      <w:pPr/>
      <w:r>
        <w:rPr/>
        <w:t xml:space="preserve">“Já maluji sama sebe jak jsem v zimě bruslila na našem hřišti ve škole.” </w:t>
      </w:r>
    </w:p>
    <w:p>
      <w:pPr/>
      <w:r>
        <w:rPr/>
        <w:t xml:space="preserve">“Já maluju krasobruslařku.”</w:t>
      </w:r>
    </w:p>
    <w:p>
      <w:pPr/>
      <w:r>
        <w:rPr/>
        <w:t xml:space="preserve">Co se týče pěvecké soutěže, měly děti ve výběru písničky volnou ruku.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“Tam jedině trošku omezujeme délku písně, aby jsme tady nebyli příliš dlouho, ať píseň nemá třeba pět slok, tak maximálně tři sloky. A mají už větší možnost, mohou buď zpívat s doprovodem klavíru, který je připraven, nebo si mohou přinést doprovod na USB, anebo pan učitel je tady připraven s počítačem a pustí jim karaoke. Je více možností.”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dneska budu zpívat písničku ZOO od Pokáče.” </w:t>
      </w:r>
    </w:p>
    <w:p>
      <w:pPr/>
      <w:r>
        <w:rPr/>
        <w:t xml:space="preserve">“Já budu zpívat Na tý louce zelený.” </w:t>
      </w:r>
    </w:p>
    <w:p>
      <w:pPr/>
      <w:r>
        <w:rPr/>
        <w:t xml:space="preserve">“Zpívat budu Moravu od Vesny.” </w:t>
      </w:r>
    </w:p>
    <w:p>
      <w:pPr/>
      <w:r>
        <w:rPr/>
        <w:t xml:space="preserve">“Já dneska vystoupím s písničkou Charleston. Zpíváme ji v kroužku hudebky.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917/na-butovicke-zazarilo-mnoho-kreativnich-hvez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2026-07-07T23:58:47+02:00</dcterms:created>
  <dcterms:modified xsi:type="dcterms:W3CDTF">2026-07-07T23:58:47+02:00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