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1.4.2026, 13:39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plavci z celého kraje trénují v Opavě. Bojují o nominaci na dětskou olympiádu</w:t>
      </w:r>
    </w:p>
    <w:p>
      <w:pPr/>
      <w:r>
        <w:rPr/>
        <w:t xml:space="preserve">V městských lázních v Opavě se sešla více než třicítka talentovaných plavců. První společný kemp má za cíl nejen zlepšit jejich výkonnost, ale především vybrat ty, kteří budou reprezentovat kraj na červnové olympiádě.</w:t>
      </w:r>
    </w:p>
    <w:p>
      <w:pPr/>
      <w:r>
        <w:rPr>
          <w:b w:val="1"/>
          <w:bCs w:val="1"/>
        </w:rPr>
        <w:t xml:space="preserve">Tomáš Navrátil (ANO), primátor Opavy</w:t>
      </w:r>
      <w:r>
        <w:rPr/>
        <w:t xml:space="preserve">: “Jsme na krytém bazénu v Opavě. Mám obrovskou radost, že se tady sešli nejlepší plavci z moravskoslezského kraje. A proběhne kvalifikace a výběr těch nejlepších na dětskou olympiádu v Praze, která proběhne letos v červnu. Přeji dětem, ať se jim to líbí, ať se jim zadaří, no ať ti nejlepší postoupí a hlavně ať vyhrají na té olympiádě.”</w:t>
      </w:r>
    </w:p>
    <w:p>
      <w:pPr/>
      <w:r>
        <w:rPr/>
        <w:t xml:space="preserve">Z širší nominace 32 dětí se nakonec na olympiádu do Prahy dostane 20 z nich.</w:t>
      </w:r>
    </w:p>
    <w:p>
      <w:pPr/>
      <w:r>
        <w:rPr>
          <w:b w:val="1"/>
          <w:bCs w:val="1"/>
        </w:rPr>
        <w:t xml:space="preserve">Milan Semera, trenér, KPS Ostrava: </w:t>
      </w:r>
      <w:r>
        <w:rPr/>
        <w:t xml:space="preserve">“Máme tady děti z celého kraje. Jsou tu vlastně i děti, které už dneska v republice jsou významně vepředu v žebříčku. Některé jsou trochu pozadu, ale ty děti mají velký progres, takže sami čekáme, co se vlastně s tím vyvine. Tento tábor nebo camp vlastně k té olympiádě máme dneska poprvé. Další camp máme nachystaný těsně před tou olympiádou, kdy už tam bude výběr z té širší nominace. Budeme trénovat pravděpodobně v ostravském bazénu na 50-metrovém na Sareze, kde vlastně děti už dostanou přímo olympijské oblečení od Moravskoslezského kraje. Je to ročník 2012 chlapci a dívky a rok 2013 zase chlapci a dívky.”</w:t>
      </w:r>
    </w:p>
    <w:p>
      <w:pPr/>
      <w:r>
        <w:rPr/>
        <w:t xml:space="preserve">Plavci mají před sebou ještě několik měsíců intenzivního tréninku. Pro mnohé z nich je účast na olympiádě velkým snem.</w:t>
      </w:r>
    </w:p>
    <w:p>
      <w:pPr/>
      <w:r>
        <w:rPr>
          <w:b w:val="1"/>
          <w:bCs w:val="1"/>
        </w:rPr>
        <w:t xml:space="preserve">Liliana Ondráčková, plavkyně KPS Ostrava: </w:t>
      </w:r>
      <w:r>
        <w:rPr/>
        <w:t xml:space="preserve">“Na olympiádu se těším moc, trénuji sedmkrát týdně, těším se na to moc teda a kolektiv je super. Mně jde teda 100 prsa hlavně a 100 kraul. Až budu větší, tak určitě bych se chtěla zúčastnit té největší olympiády a chtěla bych se určitě dobře umístit.” </w:t>
      </w:r>
    </w:p>
    <w:p>
      <w:pPr/>
      <w:r>
        <w:rPr>
          <w:b w:val="1"/>
          <w:bCs w:val="1"/>
        </w:rPr>
        <w:t xml:space="preserve">Adrian Gřes, plavec KPS Ostrava: </w:t>
      </w:r>
      <w:r>
        <w:rPr/>
        <w:t xml:space="preserve">“Plavu už deset let, závodně už asi nějaké čtyři roky. Medailista jsem byl na Mistrovství České republiky ve svém ročníku. Budu se snažit určitě jít do této pětky. Určitě by se mi líbila zlatá, ale uvidíme, jestli se to povede. Olympiáda to bude první, těším se fakt hodně.”</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3962/mladi-plavci-z-celeho-kraje-trenuji-v-opave-bojuji-o-nominaci-na-detskou-olympi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2026-07-15T05:23:20+02:00</dcterms:created>
  <dcterms:modified xsi:type="dcterms:W3CDTF">2026-07-15T05:23:20+02:00</dcterms:modified>
</cp:coreProperties>
</file>

<file path=docProps/custom.xml><?xml version="1.0" encoding="utf-8"?>
<Properties xmlns="http://schemas.openxmlformats.org/officeDocument/2006/custom-properties" xmlns:vt="http://schemas.openxmlformats.org/officeDocument/2006/docPropsVTypes"/>
</file>