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8.4.2026, 09:14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Beseda o životě po smrti uzavřela měsíc čtenářů ve Stonavě</w:t>
      </w:r>
    </w:p>
    <w:p>
      <w:pPr/>
      <w:r>
        <w:rPr/>
        <w:t xml:space="preserve">Březen je tradičně měsícem čtenářů a jinak tomu nebylo ani  ve Stonavě. Místní knihovna připravila pro své návštěvníky pestrý program,  který byl završen besedou se spisovatelkou a scénáristkou Markétou Harasimovou  na téma: Smrt a to, co následuje po ní.</w:t>
      </w:r>
    </w:p>
    <w:p>
      <w:pPr/>
      <w:r>
        <w:rPr>
          <w:b w:val="1"/>
          <w:bCs w:val="1"/>
        </w:rPr>
        <w:t xml:space="preserve">Sabina  Dubravná, knihovnice:</w:t>
      </w:r>
      <w:r>
        <w:rPr/>
        <w:t xml:space="preserve"> "Je to téma, o kterém se moc nemluví ve společnosti, a lidé se asi o tom obecně bojí mluvit. Proto je to zřejmě pro lidi celkově přitažlivé."</w:t>
      </w:r>
    </w:p>
    <w:p>
      <w:pPr/>
      <w:r>
        <w:rPr/>
        <w:t xml:space="preserve">Při zpracování tématu vycházela autorka knihy Klinická smrt  z řady zdrojů.</w:t>
      </w:r>
    </w:p>
    <w:p>
      <w:pPr/>
      <w:r>
        <w:rPr>
          <w:b w:val="1"/>
          <w:bCs w:val="1"/>
        </w:rPr>
        <w:t xml:space="preserve">Markéta  Harasimová, spisovatelka a scenáristka:</w:t>
      </w:r>
      <w:r>
        <w:rPr/>
        <w:t xml:space="preserve"> "Jako skoro u všech témat, které zpracovávám a jsou poměrně pestré, si samozřejmě dělám veliké rešerše. To znamená, že čerpám z různých zdrojů, ať už na internetu, nebo v knihách, ale samozřejmě i z těch osobních témat a osobních příběhů konkrétních lidí."</w:t>
      </w:r>
    </w:p>
    <w:p>
      <w:pPr/>
      <w:r>
        <w:rPr/>
        <w:t xml:space="preserve">Beseda se zaměřila nejen na její knihu, ale především na otázky spojené se životem po smrti.</w:t>
      </w:r>
    </w:p>
    <w:p>
      <w:pPr/>
      <w:r>
        <w:rPr>
          <w:b w:val="1"/>
          <w:bCs w:val="1"/>
        </w:rPr>
        <w:t xml:space="preserve">Markéta  Harasimová, spisovatelka a scenáristka:</w:t>
      </w:r>
      <w:r>
        <w:rPr/>
        <w:t xml:space="preserve"> "Ústřední téma tedy bude opravdu ten život po životě. Co existuje nebo neexistuje,  jak si to vlastně lidé představují - nepředstavují, co jsou takové ty nejtypičtější zážitky. A bude tam vlastně i taková možná perlička. Je to vlastně zkušenost z mého osobního života. Ne, že by se to úplně týkalo mě, ale mé nejbližší rodiny, která mi vstoupila do života. Teda až poté, co tato kniha vůbec vyšla. Ale je to takový zajímavý paradox a hodně s tím tématem souvisí. Takže budeme diskutovat hlavně o tom, co následuje poté, když my tady na tomto světě ukončíme tuto pouť."</w:t>
      </w:r>
    </w:p>
    <w:p>
      <w:pPr/>
      <w:r>
        <w:rPr/>
        <w:t xml:space="preserve">Téma besedy zároveň symbolicky zapadlo do období Velikonoc,  kdy si křesťané připomínají utrpení, smrt a vzkříšení Ježíše Krista. Úvahy o  tom, co následuje po smrti, tak získaly v tomto kontextu ještě silnější a  aktuálnější význam.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54016/beseda-o-zivote-po-smrti-uzavrela-mesic-ctenaru-ve-ston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2026-06-17T22:02:15+02:00</dcterms:created>
  <dcterms:modified xsi:type="dcterms:W3CDTF">2026-06-17T22:02:15+02:00</dcterms:modified>
</cp:coreProperties>
</file>

<file path=docProps/custom.xml><?xml version="1.0" encoding="utf-8"?>
<Properties xmlns="http://schemas.openxmlformats.org/officeDocument/2006/custom-properties" xmlns:vt="http://schemas.openxmlformats.org/officeDocument/2006/docPropsVTypes"/>
</file>