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8.4.2026,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Komorní klub v ostravské Jubilejní kolonii čeká rekonstrukce</w:t>
      </w:r>
    </w:p>
    <w:p>
      <w:pPr/>
      <w:r>
        <w:rPr/>
        <w:t xml:space="preserve">Vedení Ostravy-Jihu letos plánuje mimo velkých investičních  akcí také několik oprav a udržovacích prací na svých objektech. Mezi  nejvýznamnější patří práce na Komorním klubu v Jubilejní kolonii.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„Cílem  je vlastně zlepšit jejich technický stav a zamezit vlastně budoucím škodám na  těchto objektech. V komorním klubu nás čeká oprava, obnova hydroizolace, včetně  injektáže, což má zamezit budoucímu zavlhání základového zdiva v suterénu této  budovy.“</w:t>
      </w:r>
    </w:p>
    <w:p>
      <w:pPr/>
      <w:r>
        <w:rPr/>
        <w:t xml:space="preserve">Předpokládané náklady na opravy se vyšplhají na 2,2 miliony  korun. Provoz klubu rekonstrukce neovlivní.</w:t>
      </w:r>
    </w:p>
    <w:p>
      <w:pPr/>
      <w:r>
        <w:rPr>
          <w:b w:val="1"/>
          <w:bCs w:val="1"/>
        </w:rPr>
        <w:t xml:space="preserve">David Věžník, mluvčí Kultury-Jih</w:t>
      </w:r>
      <w:r>
        <w:rPr/>
        <w:t xml:space="preserve">: „Práce, které  probíhají momentálně v komorním klubu nebo na budově komorního klubu, náš  program nějak neohrozí, protože probíhají venku a my budeme mít program zatím  ještě uvnitř. V podstatě od začátku letošního roku, nebo se začátkem letošního  roku, jsme přesunuli služby pro seniory a seniorky z komorního klubu k nám do K-tria,  na doktora Martínka 4, z důvodu lepší dostupnosti.“ </w:t>
      </w:r>
    </w:p>
    <w:p>
      <w:pPr/>
      <w:r>
        <w:rPr/>
        <w:t xml:space="preserve">Rekonstrukce se ale nedočká jen Komorní klub.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„Kromě  Komorního klubu nás čeká oprava vlastně na ulici Horní v domově služeb, který  vlastně slouží našim občanům jako občanská vybavenost a v tomto objektu nás  čeká oprava střešní krytiny. A pak nás ještě čeká oprava parkovací objektu na  ulici Bedřicha Václavka, kde se jedná vlastně o opravu poškozeného zdiva a  vlastně sanace těch poškozených omítek.“</w:t>
      </w:r>
    </w:p>
    <w:p>
      <w:pPr/>
      <w:r>
        <w:rPr/>
        <w:t xml:space="preserve">Náklady na tyto rekonstrukce se dohromady odhadují na 2,5 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4024/komorni-klub-v-ostravske-jubilejni-kolonii-ceka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2026-06-28T18:01:42+02:00</dcterms:created>
  <dcterms:modified xsi:type="dcterms:W3CDTF">2026-06-28T18:01:42+02:00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