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centrum Ve mlýně v Karlovicích se probouzí do nové sezóny</w:t>
      </w:r>
    </w:p>
    <w:p>
      <w:pPr/>
      <w:r>
        <w:rPr/>
        <w:t xml:space="preserve">  Centrum "Více ve mlýně" zahajuje novou sezónu a připravuje nové akce v  opravených učebnách.</w:t>
      </w:r>
    </w:p>
    <w:p>
      <w:pPr/>
      <w:r>
        <w:rPr>
          <w:b w:val="1"/>
          <w:bCs w:val="1"/>
        </w:rPr>
        <w:t xml:space="preserve">  Kateřina  Kočí, vedoucí centra: </w:t>
      </w:r>
      <w:r>
        <w:rPr/>
        <w:t xml:space="preserve">„Teď jsme ve 3. podlaží našeho  vzdělávacího centra. Dříve tady byla letní učebna, ze které  teď dělám celoroční, takže zateplujeme střechu a jsou tu i  nová okna, stejná, jako jsou i v těch prvních dvou učebnách v  1. a ve 2. podlaží. Je  to učebna, která bude hodně zaměřená na klima, takže bychom  tady chtěli udělat výstavu Živly Jeseníků s návazností na  nějaké klimatické věci, klimatické vyučování." </w:t>
      </w:r>
    </w:p>
    <w:p>
      <w:pPr/>
      <w:r>
        <w:rPr/>
        <w:t xml:space="preserve">Ve  2. podlaží je umístěna atraktivní stálá výstava Jeseníky  všemi smysly.</w:t>
      </w:r>
    </w:p>
    <w:p>
      <w:pPr/>
      <w:r>
        <w:rPr>
          <w:b w:val="1"/>
          <w:bCs w:val="1"/>
        </w:rPr>
        <w:t xml:space="preserve">  Kateřina  Kočí, vedoucí centra:</w:t>
      </w:r>
      <w:r>
        <w:rPr/>
        <w:t xml:space="preserve"> „Takže jsou tady různá stanoviště na  hmat, chuť, vůni a zároveň si můžete přečíst něco  zajímavého o Jeseníkách, na našich tabulích. Chodí sem školy,  děláme různé programy, většinou samozřejmě o Jeseníkách, o  přírodě, takže i tady si mohou nabrat nějaké zkušenosti,  zážitky, vědomosti. kde probíhají programy pro rodiny s dětmi,  programy pro školy, různé výstavy a v létě máme otevřeno pro  širokou veřejnost. Teď od 17. dubna tady bude výstava  Davida Těšínského, který fotí všude po světě, mizející  pralesy, životní prostředí, prostředí, ve kterém žijí lidé  a děti v těch nejchudších zemích světa." </w:t>
      </w:r>
    </w:p>
    <w:p>
      <w:pPr/>
      <w:r>
        <w:rPr/>
        <w:t xml:space="preserve">  V  sobotu 9. května 2026 se po celé České republice uskuteční  další ročník celostátní akce Den otevřených mlýnů. Akce je  pořádána symbolicky k výročí vzniku mlynářského znaku a  karlovický mlýn bude její součástí.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270/vzdelavaci-centrum-ve-mlyne-v-karlovicich-se-probouzi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2026-07-08T10:31:50+02:00</dcterms:created>
  <dcterms:modified xsi:type="dcterms:W3CDTF">2026-07-08T10:31:50+02:00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