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soutěžily plastikové a papírové modely z celé republiky</w:t>
      </w:r>
    </w:p>
    <w:p>
      <w:pPr/>
      <w:r>
        <w:rPr/>
        <w:t xml:space="preserve">Středisko volného času Juventus ožilo v sobotu 18. dubna oblíbenou soutěží modelů.</w:t>
      </w:r>
    </w:p>
    <w:p>
      <w:pPr/>
      <w:r>
        <w:rPr>
          <w:b w:val="1"/>
          <w:bCs w:val="1"/>
        </w:rPr>
        <w:t xml:space="preserve">Petr Dorda, organizátor akce</w:t>
      </w:r>
      <w:r>
        <w:rPr>
          <w:b w:val="1"/>
          <w:bCs w:val="1"/>
        </w:rPr>
        <w:t xml:space="preserve">:</w:t>
      </w:r>
      <w:r>
        <w:rPr/>
        <w:t xml:space="preserve"> "Soutěž Model. Karviná 2026 je 42. ročník soutěže. Akce je mezinárodní. Je to soutěž plastikových a papírových modelářů. Sešlo se tady dneska přes 350 modelů."</w:t>
      </w:r>
    </w:p>
    <w:p>
      <w:pPr/>
      <w:r>
        <w:rPr/>
        <w:t xml:space="preserve">Od dopoledních hodin si návštěvníci mohli prohlédnout špičkové modely letadel, ponorek, lodí, historických budov a mnoho dalších.</w:t>
      </w:r>
    </w:p>
    <w:p>
      <w:pPr/>
      <w:r>
        <w:rPr>
          <w:b w:val="1"/>
          <w:bCs w:val="1"/>
        </w:rPr>
        <w:t xml:space="preserve">Vladimír Vaňásek, rozhodčí akce</w:t>
      </w:r>
      <w:r>
        <w:rPr>
          <w:b w:val="1"/>
          <w:bCs w:val="1"/>
        </w:rPr>
        <w:t xml:space="preserve">:</w:t>
      </w:r>
      <w:r>
        <w:rPr/>
        <w:t xml:space="preserve"> "Hodnotí se co největší shoda se vzorem. Musí sedět geometrie, to je úplně jasné. Čistota, že tam nesmí být vidět nějaké stopy po pilníku nebo upatlané lepidlem."</w:t>
      </w:r>
    </w:p>
    <w:p>
      <w:pPr/>
      <w:r>
        <w:rPr/>
        <w:t xml:space="preserve">Modelářství rozhodně není jednoduchý koníček a vyžaduje velkou dávku trpělivosti.</w:t>
      </w:r>
    </w:p>
    <w:p>
      <w:pPr/>
      <w:r>
        <w:rPr>
          <w:b w:val="1"/>
          <w:bCs w:val="1"/>
        </w:rPr>
        <w:t xml:space="preserve">Pavel Kryska, soutěžící z Orlové</w:t>
      </w:r>
      <w:r>
        <w:rPr>
          <w:b w:val="1"/>
          <w:bCs w:val="1"/>
        </w:rPr>
        <w:t xml:space="preserve">:</w:t>
      </w:r>
      <w:r>
        <w:rPr/>
        <w:t xml:space="preserve"> "Celá ponorka je zhotovena z 3D tisku. Trup je na FDM tiskárně. Věž a doplňky jsou z designového 3D tisku, takže tisk trvá zhruba osm set hodin a kompletace podle chuti a nálady tak sto hodin plus mínus."</w:t>
      </w:r>
    </w:p>
    <w:p>
      <w:pPr/>
      <w:r>
        <w:rPr/>
        <w:t xml:space="preserve">Akce opět potvrdila, že modelářství v Karviné žije a stále získává nové mladé následovníky.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273/v-karvine-soutezily-plastikove-a-papirove-model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2026-06-19T06:08:28+02:00</dcterms:created>
  <dcterms:modified xsi:type="dcterms:W3CDTF">2026-06-19T06:08:28+02:00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