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Swap ve Studénce lákal davy, lidem se směna líbí</w:t>
      </w:r>
    </w:p>
    <w:p>
      <w:pPr/>
      <w:r>
        <w:rPr/>
        <w:t xml:space="preserve">Desítky lidí proudily do sálu Dělnického domu ve Studénce od prvních okamžiků, kdy byly dveře Jarního swapu otevřeny.   </w:t>
      </w:r>
    </w:p>
    <w:p>
      <w:pPr/>
      <w:r>
        <w:rPr>
          <w:b w:val="1"/>
          <w:bCs w:val="1"/>
        </w:rPr>
        <w:t xml:space="preserve">Lucie Zajícová, vedoucí Rodinného centra: </w:t>
      </w:r>
      <w:r>
        <w:rPr/>
        <w:t xml:space="preserve">“Přišlo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t xml:space="preserve">Zájem byl o oblečení, boty, hračky i drobnější vybavení kuchyní. </w:t>
      </w:r>
    </w:p>
    <w:p>
      <w:pPr/>
      <w:r>
        <w:rPr>
          <w:b w:val="1"/>
          <w:bCs w:val="1"/>
        </w:rPr>
        <w:t xml:space="preserve">Lucie Zajícová, vedoucí Rodinného centra: </w:t>
      </w:r>
      <w:r>
        <w:rPr/>
        <w:t xml:space="preserve">“Zbytek věcí, které tady zůstane, tak samozřejmě je nevyhazujeme do kontejnerů, ale ještě je budeme přeřazovat a odvážíme je do Adry do Ostravy. Takže tyhle všechny věci ještě budou mít využití pro charitativní účely.”</w:t>
      </w:r>
    </w:p>
    <w:p>
      <w:pPr/>
      <w:r>
        <w:rPr/>
        <w:t xml:space="preserve">Letos poprvé také rodinné centrum kontaktovalo Pěstounský sklad v Ostravě. Poskytne do něj potřebné oblečení pro menší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279/swap-ve-studence-lakal-davy-lidem-se-smena-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2026-06-28T16:49:15+02:00</dcterms:created>
  <dcterms:modified xsi:type="dcterms:W3CDTF">2026-06-28T16:49:15+02:00</dcterms:modified>
</cp:coreProperties>
</file>

<file path=docProps/custom.xml><?xml version="1.0" encoding="utf-8"?>
<Properties xmlns="http://schemas.openxmlformats.org/officeDocument/2006/custom-properties" xmlns:vt="http://schemas.openxmlformats.org/officeDocument/2006/docPropsVTypes"/>
</file>