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Swap ve Studénce lákal davy, lidem se směna líbí</w:t>
      </w:r>
    </w:p>
    <w:p>
      <w:pPr/>
      <w:r>
        <w:rPr/>
        <w:t xml:space="preserve">Desítky lidí proudily do sálu Dělnického domu ve Studénce od prvních okamžiků, kdy byly dveře Jarního swapu otevřeny.   </w:t>
      </w:r>
    </w:p>
    <w:p>
      <w:pPr/>
      <w:r>
        <w:rPr>
          <w:b w:val="1"/>
          <w:bCs w:val="1"/>
        </w:rPr>
        <w:t xml:space="preserve">Lucie Zajícová, vedoucí Rodinného centra: </w:t>
      </w:r>
      <w:r>
        <w:rPr/>
        <w:t xml:space="preserve">“Přišlo nám včera docela dost lidí darovat, takže my jsme tady do večerních pozdních hodin roztřizovali věci, dávali jsme různě na hromádky podle kategorii. Myslím si, že každý rok je to víc a víc věcí, které se tu darují. A dneska vlastně v devět hodin se otevřely dveře Dělnického domu a jsme překvapeni."</w:t>
      </w:r>
    </w:p>
    <w:p>
      <w:pPr/>
      <w:r>
        <w:rPr>
          <w:b w:val="1"/>
          <w:bCs w:val="1"/>
        </w:rPr>
        <w:t xml:space="preserve">návštěvníci akce: </w:t>
      </w:r>
    </w:p>
    <w:p>
      <w:pPr/>
      <w:r>
        <w:rPr/>
        <w:t xml:space="preserve">“Přinesla jsem něco, je to skvělá příležitost, a teď si jdu vybírat, snad něco vyberu. Je to užitečná akce.” </w:t>
      </w:r>
    </w:p>
    <w:p>
      <w:pPr/>
      <w:r>
        <w:rPr/>
        <w:t xml:space="preserve">“Je to báječné. Člověk vyřadí věci, které nepotřebuje, někomu jinému se budou hodit, a zase si tady najde něco zajímavého.” </w:t>
      </w:r>
    </w:p>
    <w:p>
      <w:pPr/>
      <w:r>
        <w:rPr/>
        <w:t xml:space="preserve">“Přinesli jsme včera dva pytle a dneska si něco odneseme. Za mě super akce, nemusí se to vyhazovat a my takhle si vezmeme další věci, že? Řešíte tak především dětské věci? Dětské věci, i na sebe si tady vždycky něco najdu, vždycky si něco odnesu.” </w:t>
      </w:r>
    </w:p>
    <w:p>
      <w:pPr/>
      <w:r>
        <w:rPr/>
        <w:t xml:space="preserve">Zájem byl o oblečení, boty, hračky i drobnější vybavení kuchyní. </w:t>
      </w:r>
    </w:p>
    <w:p>
      <w:pPr/>
      <w:r>
        <w:rPr>
          <w:b w:val="1"/>
          <w:bCs w:val="1"/>
        </w:rPr>
        <w:t xml:space="preserve">Lucie Zajícová, vedoucí Rodinného centra: </w:t>
      </w:r>
      <w:r>
        <w:rPr/>
        <w:t xml:space="preserve">“Zbytek věcí, které tady zůstane, tak samozřejmě je nevyhazujeme do kontejnerů, ale ještě je budeme přeřazovat a odvážíme je do Adry do Ostravy. Takže tyhle všechny věci ještě budou mít využití pro charitativní účely.”</w:t>
      </w:r>
    </w:p>
    <w:p>
      <w:pPr/>
      <w:r>
        <w:rPr/>
        <w:t xml:space="preserve">Letos poprvé také rodinné centrum kontaktovalo Pěstounský sklad v Ostravě. Poskytne do něj potřebné oblečení pro menší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279/swap-ve-studence-lakal-davy-lidem-se-smena-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2026-08-20T05:59:34+02:00</dcterms:created>
  <dcterms:modified xsi:type="dcterms:W3CDTF">2026-08-20T05:59:34+02:00</dcterms:modified>
</cp:coreProperties>
</file>

<file path=docProps/custom.xml><?xml version="1.0" encoding="utf-8"?>
<Properties xmlns="http://schemas.openxmlformats.org/officeDocument/2006/custom-properties" xmlns:vt="http://schemas.openxmlformats.org/officeDocument/2006/docPropsVTypes"/>
</file>