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ocenila ke Dni učitelů své nejlepší pedagogy z mateřských a základních škol</w:t>
      </w:r>
    </w:p>
    <w:p>
      <w:pPr/>
      <w:r>
        <w:rPr/>
        <w:t xml:space="preserve">Vedení porubské radnice už po dvaadvacáté ocenilo výjimečné pedagogy mateřských a základních škol v obvodu. Ocenění si z komunitního centra Všichni spolu odneslo celkem deset učitelů, čtyři z mateřských a šest ze základních škol.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"Poruba má skvělé učitele jak ve srovnání celoměstském, tak ve srovnání celého regionu. A já jsem moc ráda, že už to trvá několik let a věřím, že to tak bude i do budoucna. My se je samozřejmě snažíme oceňovat, aby měli tu zpětnou vazbu a věděli to. Myslím si, že nejtěžší je v sobě najít vnitřní motivaci. A mně se zdá, že tady byli dneska samí nadšení lidé, kteří tu motivaci mohou rozdávat. A to je moc dobře."</w:t>
      </w:r>
    </w:p>
    <w:p>
      <w:pPr/>
      <w:r>
        <w:rPr/>
        <w:t xml:space="preserve">Ocenění jsou každoročně udělována na základě návrhů ředitelů jednotlivých mateřských a základních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máme celkem deset mateřských škol a dvanáct základních škol. Tím, že máme celkem 22 škol, tak se školy pravidelně střídají co dva roky. Je to celé pojato jako slavnostní akce, kdy i my za celý obvod můžeme takto poděkovat učitelům za jejich celoroční práci." </w:t>
      </w:r>
    </w:p>
    <w:p>
      <w:pPr/>
      <w:r>
        <w:rPr>
          <w:b w:val="1"/>
          <w:bCs w:val="1"/>
        </w:rPr>
        <w:t xml:space="preserve">Hana Kazimirská, ředitelka, ZŠ Aleše Hrdličky</w:t>
      </w:r>
      <w:r>
        <w:rPr>
          <w:b w:val="1"/>
          <w:bCs w:val="1"/>
        </w:rPr>
        <w:t xml:space="preserve">:</w:t>
      </w:r>
      <w:r>
        <w:rPr/>
        <w:t xml:space="preserve"> "</w:t>
      </w:r>
      <w:r>
        <w:rPr>
          <w:i w:val="1"/>
          <w:iCs w:val="1"/>
        </w:rPr>
        <w:t xml:space="preserve">Ocenění jsme navrhli z</w:t>
      </w:r>
      <w:r>
        <w:rPr/>
        <w:t xml:space="preserve">a všechno dohromady. Paní učitelka je úžasná učitelka, metodička, je inspirativní, a doufám, že se mnoho mladých lidí od ní </w:t>
      </w:r>
      <w:r>
        <w:rPr>
          <w:i w:val="1"/>
          <w:iCs w:val="1"/>
        </w:rPr>
        <w:t xml:space="preserve">naučí </w:t>
      </w:r>
      <w:r>
        <w:rPr/>
        <w:t xml:space="preserve">to, co ona umí. Umí to s dětmi a umí to i s rodiči."</w:t>
      </w:r>
    </w:p>
    <w:p>
      <w:pPr/>
      <w:r>
        <w:rPr>
          <w:b w:val="1"/>
          <w:bCs w:val="1"/>
        </w:rPr>
        <w:t xml:space="preserve">Marcela Popalová, učitelka, ZŠ Aleše Hrdličky</w:t>
      </w:r>
      <w:r>
        <w:rPr>
          <w:b w:val="1"/>
          <w:bCs w:val="1"/>
        </w:rPr>
        <w:t xml:space="preserve">:</w:t>
      </w:r>
      <w:r>
        <w:rPr/>
        <w:t xml:space="preserve"> "Učím celý život první a druhé třídy, učím od roku 1985. Mě ta práce opravdu baví. Od mala jsem chtěla být paní učitelka a nejvíc mě těší, když potkám někoho, a ten bývalý žák nebo ta maminka se ke mně hlásí. A co já považuji za základ všeho, je spolupráce s rodiči. A ta se mi daří celý život." </w:t>
      </w:r>
    </w:p>
    <w:p>
      <w:pPr/>
      <w:r>
        <w:rPr>
          <w:b w:val="1"/>
          <w:bCs w:val="1"/>
        </w:rPr>
        <w:t xml:space="preserve">Martina Kučerová, učitelka, MŠ Jana Šoupala</w:t>
      </w:r>
      <w:r>
        <w:rPr/>
        <w:t xml:space="preserve">: "Učím už téměř 17 let. A ocenění si velmi cením. Nečekala jsem to. Bylo to navrženo i ze strany pedagogického sboru, ale zároveň je to velký závazek. Máme smíšenou třídu. Takže nejen malé, ale i větší děti, ale je to hlavně o té trpělivosti, o empatii a o tom přistupovat k dětem individuálně. Každé děťátko je opravdu jiné a potřebuje jiný přístup. Je to hlavně o otevřené náruči a srdci na dlani."</w:t>
      </w:r>
    </w:p>
    <w:p>
      <w:pPr/>
      <w:r>
        <w:rPr/>
        <w:t xml:space="preserve">Dvě porubské ředitelky ocenil za jejich práci a přístup také Moravskoslezský kraj a tři učitele ocenilo město Ostrava.</w:t>
      </w:r>
    </w:p>
    <w:p>
      <w:pPr/>
      <w:r>
        <w:rPr>
          <w:b w:val="1"/>
          <w:bCs w:val="1"/>
        </w:rPr>
        <w:t xml:space="preserve">Tomáš Rychnovský, učitel, ZŠ Dětská, oceněný městem Ostrava</w:t>
      </w:r>
      <w:r>
        <w:rPr>
          <w:b w:val="1"/>
          <w:bCs w:val="1"/>
        </w:rPr>
        <w:t xml:space="preserve">:</w:t>
      </w:r>
      <w:r>
        <w:rPr/>
        <w:t xml:space="preserve"> "Ocenění si vážím samozřejmě, protože vzešlo od vedení školy a je to známka toho, že tu práci, kterou dělám dlouho, rád a se vší energií, jsem dělal asi dobře. Učím matematiku, fyziku a jsem výchovný poradce, kariérový poradce. Mojí první třídě bude letos 45, 46 let. Každý člověk má nějaké povolání, které by chtěl v životě dělat. A to je zrovna to, co jsem dělal já. Takže asi jsem zvolil dobře."</w:t>
      </w:r>
    </w:p>
    <w:p>
      <w:pPr/>
      <w:r>
        <w:rPr/>
        <w:t xml:space="preserve">Oceňování učitelů oživil také doprovodný program. Letos si přítomní mohli užít barmanskou show i s ochutnávkou.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314/poruba-ocenila-ke-dni-ucitelu-sve-nejlepsi-pedagogy-z-materskych-a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2026-04-30T10:51:23+02:00</dcterms:created>
  <dcterms:modified xsi:type="dcterms:W3CDTF">2026-04-30T10:51:23+02:00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