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30.4.2026, 11:33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Městská policie uspořádala další běh sebeobrany pro ženy</w:t>
      </w:r>
    </w:p>
    <w:p>
      <w:pPr/>
      <w:r>
        <w:rPr/>
        <w:t xml:space="preserve">Tyto ženy jsou dalšími, které se rozhodly projít kurzem sebeobrany pravidelně pořádaným městskou policií. Věří, že pokud by se dostaly do situace, kdy se cítí ohrožené, nabyté vědomosti jim pomohou.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„Já jsem se přihlásila proto, abych získala zkušenosti a naučila se bránit. Jak se dostat ze škrcení, jak projít davem, jak používat různé pomůcky a různé kopy a chvaty.“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„Já jsem vlastně vůbec nevěděla, co od toho kurzu mám očekávat. Velmi pozitivně mě překvapila příjemná atmosféra, že to všichni prožíváme s takovým nadšením a radostí. Co jsem se naučila, je nenechat se zastrašit a využít moment překvapení. Pokud by to šlo, tak bych samozřejmě utekla, a pokud ne, snažila bych se použít to, co jsme se tady naučily. To znamená překvapit pachatele, použít hmaty a chvaty a co nejdříve z místa odejít.“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„Můj taťka je policista, takže vím o některých případech, co se dějí, a přišlo mi to jako dobrý nápad. Nic s tím neztratím, můžu se něco přiučit, tak jsem si řekla, že to vyzkouším. Nejvíce pro mě bylo obohacující, jak se bránit při útoku zezadu, při škrcení, jak se vysmeknout a jak správně vést údery. Také jak udržet postoj, zpevnit celé tělo a držet ruce.“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„Dalo mi to strašně hodně, strážníci to vedou perfektně, velmi jednoduše a srozumitelně pro každou ženu, co dělat, co nedělat a proč je to důležité. Je to úplně skvělé.“</w:t>
      </w:r>
    </w:p>
    <w:p>
      <w:pPr/>
      <w:r>
        <w:rPr/>
        <w:t xml:space="preserve">Přestože se ženy naučily mnoho, platí hlavní pravidlo.</w:t>
      </w:r>
    </w:p>
    <w:p>
      <w:pPr/>
      <w:r>
        <w:rPr>
          <w:b w:val="1"/>
          <w:bCs w:val="1"/>
        </w:rPr>
        <w:t xml:space="preserve">Radek Brunowski, strážník MP Havířov, lektor:</w:t>
      </w:r>
      <w:r>
        <w:rPr/>
        <w:t xml:space="preserve"> „Ta hlavní rada je nikdy se do takové situace nedostat. Využívat bezpečné prostředí, chodit tam, kde je osvětlení, a dbát především na pasivní sebeobranu.“</w:t>
      </w:r>
    </w:p>
    <w:p>
      <w:pPr/>
      <w:r>
        <w:rPr/>
        <w:t xml:space="preserve">Kurz Ženy, naučte se bránit se konal již po třiadvacáté.</w:t>
      </w:r>
    </w:p>
    <w:p>
      <w:pPr/>
      <w:r>
        <w:rPr>
          <w:b w:val="1"/>
          <w:bCs w:val="1"/>
        </w:rPr>
        <w:t xml:space="preserve">Bohuslav Muras, ředitel MP Havířov:</w:t>
      </w:r>
      <w:r>
        <w:rPr/>
        <w:t xml:space="preserve"> „Zájem je velký. Na začátku, když přijímáme přihlášky, máme nastaveno zhruba 30 žen, aby to instruktoři zvládli a mělo to smysl. Problém je, že nakonec přijde kolem 20 žen a zhruba 10 míst zůstává neobsazených. Možná kdyby ty ženy, které nechtějí chodit, daly vědět včas, bylo by to lepší. I tak jsme rádi, že pomáháme ženám naučit se bránit.“</w:t>
      </w:r>
    </w:p>
    <w:p>
      <w:pPr/>
      <w:r>
        <w:rPr/>
        <w:t xml:space="preserve">Další běh kurzu se uskuteční opět na podzim.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54438/mestska-policie-usporadala-dalsi-beh-sebeobrany-pro-ze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2026-06-21T10:53:44+02:00</dcterms:created>
  <dcterms:modified xsi:type="dcterms:W3CDTF">2026-06-21T10:53:44+02:00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