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Janoťákovi na radnici Ostravy-Jihu oslavili 50 let manželství</w:t>
      </w:r>
    </w:p>
    <w:p>
      <w:pPr/>
      <w:r>
        <w:rPr/>
        <w:t xml:space="preserve">Paní Dana se narodila v Ostravě. Pan  Miroslav vyrostl na Slovensku. Zamilovali se na svazáckém večírku  a své ano si řekli v roce 1976. Nyní si po 50ti společných letech opět  vyměnili svatební sliby.</w:t>
      </w:r>
    </w:p>
    <w:p>
      <w:pPr/>
      <w:r>
        <w:rPr>
          <w:b w:val="1"/>
          <w:bCs w:val="1"/>
        </w:rPr>
        <w:t xml:space="preserve">Dana a Miroslav Janoťákovi, manželé</w:t>
      </w:r>
      <w:r>
        <w:rPr/>
        <w:t xml:space="preserve">: „První šťastné okamžiky byly, když se nám narodili  děti a další významné, kdy se nám narodily vnučky.“ – „Doporučil bych mladým  toleranci a hlavně nedívat se tolik do mobilu a do všeho, ale všímat si jeden  druhého.“ </w:t>
      </w:r>
    </w:p>
    <w:p>
      <w:pPr/>
      <w:r>
        <w:rPr>
          <w:b w:val="1"/>
          <w:bCs w:val="1"/>
        </w:rPr>
        <w:t xml:space="preserve">Jay Kolaříková, vnučka manželů Janoťákových</w:t>
      </w:r>
      <w:r>
        <w:rPr/>
        <w:t xml:space="preserve">: „Moji  prarodiče jsou velmi inspirativní, jejich příběh je inspirativní, přežili  spoustu těžkých situací i krásných a já doufám, že jednou budu mít manželství  jako oni.“</w:t>
      </w:r>
    </w:p>
    <w:p>
      <w:pPr/>
      <w:r>
        <w:rPr/>
        <w:t xml:space="preserve">Zlatá svatba proběhla v nově revitalizované obřadní  síni obvodu Ostrava-Jih.</w:t>
      </w:r>
    </w:p>
    <w:p>
      <w:pPr/>
      <w:r>
        <w:rPr>
          <w:b w:val="1"/>
          <w:bCs w:val="1"/>
        </w:rPr>
        <w:t xml:space="preserve">Šárka Zubková, referentka úřadu Ostrava-Jih</w:t>
      </w:r>
      <w:r>
        <w:rPr/>
        <w:t xml:space="preserve">: „Na  jubilejní sňatky zlaté, diamantové či platinové se hlásí sami občané, dáváme i výzvy do Jižních listů, aby na to nezapomněli a nebáli  se, protože opravdu se snažíme jim to udělat tak, jak si to oni přejí.“</w:t>
      </w:r>
    </w:p>
    <w:p>
      <w:pPr/>
      <w:r>
        <w:rPr/>
        <w:t xml:space="preserve">Počet jubilejních sňatků nejen v obvodě Ostrava-Jih  bohužel dlouhodobě klesá. Tím spíše je ale oslava dlouholetých manželství,  jako Miroslava a Dany Janoťákových, výjimečná.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511/manzele-janotakovi-na-radnici-ostravyjihu-oslavili-50-let-manz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