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opět debatovali S primátorkou bez formalit</w:t>
      </w:r>
    </w:p>
    <w:p>
      <w:pPr/>
      <w:r>
        <w:rPr/>
        <w:t xml:space="preserve">Rozšíření služeb Senior taxi, větší dostupnost veřejných toalet nebo co mají lidé dělat v případě ohrožení. To jsou jen některé z mnoha otázek, které padly na již pravidelném setkání s primátorkou bez formalit.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"Já jsem ráda, že jsme se zase sešli v tak hojném počtu. Jsem ráda, že jsme v knihovně. To prostředí je krásné, třeba se naučíme všichni chodit i do knihovny více. Takže má to takový krásný aspekt. A co se týká otázek, padlo zase spousta nápadů na třeba očištění autobusových zastávek, na zlepšení dopravy a kvality života v našem městě. Takže já myslím, že se s tím budeme zabývat a zase něco splníme, to, co půjde. My jsme to dneska zpestřily tím, protože je máj, čas lásky, tak aby si mohli odnést krásnou fotku na památku. Takže máme tady fotokoutek s takovým lehce zamilovaným pozadím. Tak já doufám, že si každý odnese nějakou kreativní fotečku a bude na nás vzpomínat."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"Tak to zavání lidskostí, takovou bych řekla. Takže jsem nadšená z toho. Byl to skvělý nápad, protože člověk měl strach se vůbec na něco zeptat a mám mnoho zkušeností. Já jsem dost otevřená pusa a vítám to úplně, zejména proto, že se fakt můžu vyjádřit k něčemu, co nás mrzí."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"Velice mě překvapil dotaz na počet nebo možnosti krytu civilní obrany v rámci města Havířova. To jsem z hlavy ani nevěděl. Takže tohle prověříme, dáme informaci občanům. A padaly zase ekonomické otázky. Padají otázky na dopravu, na revitalizaci vnitrobloku a podobně. Takže tohle setkání zase bylo plné inspirací a podnětů do další práce. Za mě to je ta nejlepší komunikace, která může být, když si občan s tím politikem může vyříkat takhle na tom setkání. A my můžeme říct to, co okamžitě víme."</w:t>
      </w:r>
    </w:p>
    <w:p>
      <w:pPr/>
      <w:r>
        <w:rPr/>
        <w:t xml:space="preserve">Radnice postupně odpoví na všechny vznesené dotazy, a to i prostřednictvím našeho pořadu Havířovské otázky.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559/lide-opet-debatovali-s-primatorkou-bez-form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2026-05-13T08:23:37+02:00</dcterms:created>
  <dcterms:modified xsi:type="dcterms:W3CDTF">2026-05-13T08:23:37+02:00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