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názvu nové přeshraniční lávky v Karviné hlasovalo několik tisíc lidí, zvítězila Sousedská lávka</w:t>
      </w:r>
    </w:p>
    <w:p>
      <w:pPr/>
      <w:r>
        <w:rPr/>
        <w:t xml:space="preserve">Přeshraniční lávka už nestojí jen jako stavba, ale jako symbol dobrých vztahů mezi Čechy a Poláky. O jejím finálním názvu rozhodla velká anketa, která měla dvě kola. Veřejnost nejdříve posílala své nápady a poté hlasovala pro pět nejlepších.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>
          <w:b w:val="1"/>
          <w:bCs w:val="1"/>
        </w:rPr>
        <w:t xml:space="preserve">:</w:t>
      </w:r>
      <w:r>
        <w:rPr/>
        <w:t xml:space="preserve"> "Jsem velmi rád, že jsme mohli dnes ocenit ty autory, kteří poslali návrhy názvu nové lávky, která bude spojovat dva státy, Českou republiku a Polsko." 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"Název lávky je fajn, dobrý. Odráží to ducha polsko-české spolupráce, spolupráce města Karviná s obcí </w:t>
      </w:r>
      <w:r>
        <w:rPr>
          <w:i w:val="1"/>
          <w:iCs w:val="1"/>
        </w:rPr>
        <w:t xml:space="preserve">Hażlach</w:t>
      </w:r>
      <w:r>
        <w:rPr>
          <w:i w:val="1"/>
          <w:iCs w:val="1"/>
        </w:rPr>
        <w:t xml:space="preserve">. Myslím, že to byla trefa do černého."</w:t>
      </w:r>
    </w:p>
    <w:p>
      <w:pPr/>
      <w:r>
        <w:rPr/>
        <w:t xml:space="preserve">Celkem přišlo 30 tisíc hlasů. Autorkou vítězného jména je Martina Púšová, kterou vedení města ocenilo přímo na radnici.</w:t>
      </w:r>
    </w:p>
    <w:p>
      <w:pPr/>
      <w:r>
        <w:rPr>
          <w:b w:val="1"/>
          <w:bCs w:val="1"/>
        </w:rPr>
        <w:t xml:space="preserve">Martina Púšová, autorka vítězného návrhu lávky</w:t>
      </w:r>
      <w:r>
        <w:rPr>
          <w:b w:val="1"/>
          <w:bCs w:val="1"/>
        </w:rPr>
        <w:t xml:space="preserve">:</w:t>
      </w:r>
      <w:r>
        <w:rPr/>
        <w:t xml:space="preserve"> "Jsem mile překvapená a strašně ráda za to. Název mě napadl čistě takhle z hlavy. Prostě jsem si přečetla zadání a hned mi to bliklo v hlavě. Podle mě to nejlépe vystihuje spojení vlastně dvou měst."</w:t>
      </w:r>
    </w:p>
    <w:p>
      <w:pPr/>
      <w:r>
        <w:rPr/>
        <w:t xml:space="preserve">Do soutěže o název se zapojil také jeden mladý žák z Karviné.</w:t>
      </w:r>
    </w:p>
    <w:p>
      <w:pPr/>
      <w:r>
        <w:rPr/>
        <w:t xml:space="preserve">Jaký název jsi vymyslel?</w:t>
      </w:r>
    </w:p>
    <w:p>
      <w:pPr/>
      <w:r>
        <w:rPr>
          <w:b w:val="1"/>
          <w:bCs w:val="1"/>
        </w:rPr>
        <w:t xml:space="preserve">David Mikuš, finalista v hlasování o názvu lávky:</w:t>
      </w:r>
      <w:r>
        <w:rPr/>
        <w:t xml:space="preserve"> "</w:t>
      </w:r>
      <w:r>
        <w:rPr>
          <w:i w:val="1"/>
          <w:iCs w:val="1"/>
        </w:rPr>
        <w:t xml:space="preserve">Nad Olzou. Protože to tak krásně vede nad Olzou.</w:t>
      </w:r>
      <w:r>
        <w:rPr/>
        <w:t xml:space="preserve">  Takže jsem to tak nějak vymyslel hned."</w:t>
      </w:r>
    </w:p>
    <w:p>
      <w:pPr/>
      <w:r>
        <w:rPr/>
        <w:t xml:space="preserve">Slavnostní otevření sousedské lávky je naplánováno na začátek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562/o-nazvu-nove-preshranicni-lavky-v-karvine-hlasovalo-nekolik-tisic-lidi-zvitezila-sousedska-l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2026-07-03T06:20:01+02:00</dcterms:created>
  <dcterms:modified xsi:type="dcterms:W3CDTF">2026-07-03T06:20:01+02:00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