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7.5.2026, 09:39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Vodní slalom se vrací do Opavy. Po povodních opravená dráha hostila Český pohár žáků</w:t>
      </w:r>
    </w:p>
    <w:p>
      <w:pPr/>
      <w:r>
        <w:rPr/>
        <w:t xml:space="preserve">Po předloňských zářijových povodních zůstala slalomová dráha v Opavě prakticky zničená. Dnes je ale všechno jinak. Areál prošel rozsáhlou rekonstrukcí a znovu ožil sportem. Pořadatelé na obnoveném kanálu přivítali závodníky z 26 měst.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“Vítám vás v Opavě na naší umělé slalomové dráze, kterou se nám podařilo opravit po roce a půl usilovné práce. Díky všem sponzorům, díky celému snažení vodáckého.”</w:t>
      </w:r>
    </w:p>
    <w:p>
      <w:pPr/>
      <w:r>
        <w:rPr/>
        <w:t xml:space="preserve">Trať je z osmdesáti procent nová. Opravit se muselo dno, překážky i celý systém branek. Novinkou jsou také takzvané rapid bloky, které umožňují modelovat proud vody i při nižším průtoku.</w:t>
      </w:r>
    </w:p>
    <w:p>
      <w:pPr/>
      <w:r>
        <w:rPr>
          <w:b w:val="1"/>
          <w:bCs w:val="1"/>
        </w:rPr>
        <w:t xml:space="preserve">Martin Rousek, pořadatel, Kanoe klub Opava: </w:t>
      </w:r>
      <w:r>
        <w:rPr/>
        <w:t xml:space="preserve">“Jsme schopni tu vodu si nahnat zleva do prava, udělat vodní válce, udělat takzvané vracáky, udělat vlny, takže si tu vodu, divokou vodu, v podstatě sami umíme vymodelovat, tak jak potřebujeme pro ten náš vodní slalom.”</w:t>
      </w:r>
    </w:p>
    <w:p>
      <w:pPr/>
      <w:r>
        <w:rPr/>
        <w:t xml:space="preserve">Trať byla na závody perfektně připravená, dokonce i se zapůjčenou luxusní časomírou.</w:t>
      </w:r>
    </w:p>
    <w:p>
      <w:pPr/>
      <w:r>
        <w:rPr>
          <w:b w:val="1"/>
          <w:bCs w:val="1"/>
        </w:rPr>
        <w:t xml:space="preserve">anketa: závodníci: </w:t>
      </w:r>
      <w:r>
        <w:rPr/>
        <w:t xml:space="preserve">“Těším se, připravený jsem a budu doufat, že to projedu dobře.”</w:t>
      </w:r>
    </w:p>
    <w:p>
      <w:pPr/>
      <w:r>
        <w:rPr/>
        <w:t xml:space="preserve">“Ten kanál je docela hodně mělký, tak bude těžké zabírat. Chci projet všechny brány.” </w:t>
      </w:r>
    </w:p>
    <w:p>
      <w:pPr/>
      <w:r>
        <w:rPr/>
        <w:t xml:space="preserve">“Mám obavy, že se převrátím, ale těším se docela dost.”</w:t>
      </w:r>
    </w:p>
    <w:p>
      <w:pPr/>
      <w:r>
        <w:rPr/>
        <w:t xml:space="preserve">Na trati je celkem 19 branek. Za každý šťouch se přičítají dvě sekundy. Za neprojetí branky pak 50 sekund. </w:t>
      </w:r>
    </w:p>
    <w:p>
      <w:pPr/>
      <w:r>
        <w:rPr>
          <w:b w:val="1"/>
          <w:bCs w:val="1"/>
        </w:rPr>
        <w:t xml:space="preserve">Čestmír Bednárek, rozhodčí: </w:t>
      </w:r>
      <w:r>
        <w:rPr/>
        <w:t xml:space="preserve">“Jede se od startu po vodě dolů, branky podle čísel, zelené jsou jakoby po proudu, červené jsou proti vodě. Je to složité, ta trať? Tak, pro ty žáčky určitě.”</w:t>
      </w:r>
    </w:p>
    <w:p>
      <w:pPr/>
      <w:r>
        <w:rPr/>
        <w:t xml:space="preserve">Obnovená dráha tak znovu nabízí zázemí nejen pro závody, ale i pro výchovu nové generace vodních slalomářů.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54566/vodni-slalom-se-vraci-do-opavy-po-povodnich-opravena-draha-hostila-cesky-pohar-z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2026-06-29T03:32:06+02:00</dcterms:created>
  <dcterms:modified xsi:type="dcterms:W3CDTF">2026-06-29T03:32:06+02:00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