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Studánce zahájili lázeňskou sezónu s biskupským požehnáním pramenů</w:t>
      </w:r>
    </w:p>
    <w:p>
      <w:pPr/>
      <w:r>
        <w:rPr/>
        <w:t xml:space="preserve">  Celý  slavnostní den zahájila mše v místním kostele Panny Marie  uzdravení nemocných. Poté  slavnostní biskupský průvod s prošel centrem obce až k pitnému  pavilonu s pramenem Petr, kde proběhlo požehnání pramenů a  koncert vrbenského pěveckého sboru.</w:t>
      </w:r>
    </w:p>
    <w:p>
      <w:pPr/>
      <w:r>
        <w:rPr>
          <w:b w:val="1"/>
          <w:bCs w:val="1"/>
        </w:rPr>
        <w:t xml:space="preserve">Martin  Voženílek, ředitel Horských lázní Karlova Studánka: </w:t>
      </w:r>
      <w:r>
        <w:rPr/>
        <w:t xml:space="preserve">„Myslím,  že zahájení lázeňské sezóny v Karlově Studánce se opět  velice povedlo, máme krásné počasí, je to tradiční akce, která  je spojená s tou křesťanskou částí, kde probíhá mše a  potom žehnání pramenů a potom ta kulturní část, na kterou zvu  všechny místní občany. Karlova  Studánka je pro mě úžasná svou jedinečností, místní  architekturou a hlavně tím zaměřením na pacienty, kterým se  dostává ta nejlepší péče a to široké spektrum přírodních  léčivých zdrojů, které tady je. To je opravdu jedinečné.“</w:t>
      </w:r>
    </w:p>
    <w:p>
      <w:pPr/>
      <w:r>
        <w:rPr>
          <w:b w:val="1"/>
          <w:bCs w:val="1"/>
        </w:rPr>
        <w:t xml:space="preserve">Radka  Chudová (nez.), starostka Karlovy Studánky: </w:t>
      </w:r>
      <w:r>
        <w:rPr/>
        <w:t xml:space="preserve">„Já mám velkou  radost, že se podařilo obnovit tradici zahájení lázeňské  sezóny a že pan biskup nám nádhernou mší požehnal prameny a  Karlovu Studánku tak, aby všichni opouštěli ve zdraví a s dobrou  náladou a čistou duší. A rádi se tady vraceli.“</w:t>
      </w:r>
    </w:p>
    <w:p>
      <w:pPr/>
      <w:r>
        <w:rPr>
          <w:b w:val="1"/>
          <w:bCs w:val="1"/>
        </w:rPr>
        <w:t xml:space="preserve">Petr  Kopínec (ANO), starosta Vrbna pod Pradědem: </w:t>
      </w:r>
      <w:r>
        <w:rPr/>
        <w:t xml:space="preserve">„Nejsem tady poprvé  a je to krásný počátek a započetí lázeňské sezóny a jsem  rádi, že tu můžeme být.“</w:t>
      </w:r>
    </w:p>
    <w:p>
      <w:pPr/>
      <w:r>
        <w:rPr>
          <w:b w:val="1"/>
          <w:bCs w:val="1"/>
        </w:rPr>
        <w:t xml:space="preserve">Martin  David, biskup Diecéze ostravsko-opavské: </w:t>
      </w:r>
      <w:r>
        <w:rPr/>
        <w:t xml:space="preserve">„Pramen, aby se pro všechny  nemocné a všechny, kdo k němu přicházejí, stal prostředkem  pomoci pro tělo a znamením tvé lásky.“</w:t>
      </w:r>
    </w:p>
    <w:p>
      <w:pPr/>
      <w:r>
        <w:rPr>
          <w:b w:val="1"/>
          <w:bCs w:val="1"/>
        </w:rPr>
        <w:t xml:space="preserve">Radka  Chudová (nez.), starostka Karlovy Studánky:</w:t>
      </w:r>
      <w:r>
        <w:rPr/>
        <w:t xml:space="preserve"> „Velké poděkování  všem zaměstnancům lázní, návštěvníkům, podnikatelům a všem  vám, kteří do Karlovy Studánky jezdíte. Tak ať nám ty prameny  slouží a ať nám žádný přírodní léčivý zdroj nevyschne.“</w:t>
      </w:r>
    </w:p>
    <w:p>
      <w:pPr/>
      <w:r>
        <w:rPr/>
        <w:t xml:space="preserve">Následující  celodenní program v Karlově Studánce propojil kulturu s živou  lázeňskou atmosférou. Návštěvníci mimo jiné mohli vidět  výuku charlestonu v hudební hale, ukázku historického knihtisku  Studia bez kliky Romana Prokeše, bublinovou show pro děti,  navštívit několik odborných besed i stánků se stylovým zbožím  a občerstvením.</w:t>
      </w:r>
    </w:p>
    <w:p>
      <w:pPr/>
      <w:r>
        <w:rPr/>
        <w:t xml:space="preserve">Celou  slavnost  stylově provázeli členové Spolku na tvrzi Žíželeves.</w:t>
      </w:r>
    </w:p>
    <w:p>
      <w:pPr/>
      <w:r>
        <w:rPr>
          <w:b w:val="1"/>
          <w:bCs w:val="1"/>
        </w:rPr>
        <w:t xml:space="preserve">Marcela  Rotter, členka spolku:</w:t>
      </w:r>
      <w:r>
        <w:rPr/>
        <w:t xml:space="preserve"> „Dnes, doufám, že krášlíme kouzelnou Karlovu Studánku  a přispíváme ke sváteční neděli ke slavnostnímu otevření  lázeňské sezóny a žehnání pramenům.</w:t>
      </w:r>
    </w:p>
    <w:p>
      <w:pPr/>
      <w:r>
        <w:rPr/>
        <w:t xml:space="preserve">  Máme  tady nádhernou dámu. Charismatickou Ivanku Hrdličkovou a Spolek na  tvrzi Žíželeves s neodmyslitelnou módou Biedermeier.“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4608/v-karlove-studance-zahajili-lazenskou-sezonu-s-biskupskym-pozehnanim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2026-06-09T23:11:26+02:00</dcterms:created>
  <dcterms:modified xsi:type="dcterms:W3CDTF">2026-06-09T23:11:26+02:00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