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12.5.2026, 13:06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Nová metoda opravuje výtluky na cestách v Ostravě-Jihu</w:t>
      </w:r>
    </w:p>
    <w:p>
      <w:pPr/>
      <w:r>
        <w:rPr/>
        <w:t xml:space="preserve">Vznikají vlivem každodenního provozu i proměnlivého počasí. Výtluky na vozovkách nepřinášejí jen nepohodlí pro řidiče a cyklisty, ale zvyšují také riziko dopravních nehod. I proto se vedení radnice Ostravy-Jihu letos rozhodlo celý proces jejich oprav výrazně urychlit a zefektivnit.</w:t>
      </w:r>
    </w:p>
    <w:p>
      <w:pPr/>
      <w:r>
        <w:rPr>
          <w:b w:val="1"/>
          <w:bCs w:val="1"/>
        </w:rPr>
        <w:t xml:space="preserve">Otakar Šimík (ANO), místostarosta MOb Ostrava-Jih</w:t>
      </w:r>
      <w:r>
        <w:rPr/>
        <w:t xml:space="preserve">: „Letošní zima byla pro naše silnice náročnější než předchozí zimy a aktuálně nám výtluky opravuje firma technologii silkot a naše technické služby, protože každý výtluk je vhodný na jinou metodu. Metoda silkot byla tady testovaná před 6 lety a opravené výtluky stále drží a jsou kvalitní, takže věříme, že v příští zimě nebude tolik děr jako letošní. Metoda má výhodu v tom, že je poměrně rychlá a hlavně kvalitní. Je bez frézování, bez řezání, bez prašnosti.“</w:t>
      </w:r>
    </w:p>
    <w:p>
      <w:pPr/>
      <w:r>
        <w:rPr/>
        <w:t xml:space="preserve">4 metry čtvereční jsou pracovníci touto metodou schopni opravit za asi 15 minut.</w:t>
      </w:r>
    </w:p>
    <w:p>
      <w:pPr/>
      <w:r>
        <w:rPr>
          <w:b w:val="1"/>
          <w:bCs w:val="1"/>
        </w:rPr>
        <w:t xml:space="preserve">Otakar Šimík (ANO), místostarosta MOb Ostrava-Jih</w:t>
      </w:r>
      <w:r>
        <w:rPr/>
        <w:t xml:space="preserve">: „V letošním roce máme nově vysoutěženou rámcovou smlouvu na dva roky a to technologii silkot, kterou aktuálně vidíme.“</w:t>
      </w:r>
    </w:p>
    <w:p>
      <w:pPr/>
      <w:r>
        <w:rPr>
          <w:b w:val="1"/>
          <w:bCs w:val="1"/>
        </w:rPr>
        <w:t xml:space="preserve">Josef Pekárek, jednatel vysoutěžené firmy</w:t>
      </w:r>
      <w:r>
        <w:rPr/>
        <w:t xml:space="preserve">: „Výhoda je, že to je rychlá oprava, myslím si, že kvalitní oprava, kdy nefrézujeme, kdy vlastně pomocí inframetody vlastně nahřejeme asfalt, rozbitý asfalt vlastně rozkrýváme, přidáme chybějící asfalt, zaválcujeme a oprava je hotová. Takže za mě dneska lidi třeba přijdou odpoledne a budou tu mít spravených 100 metrů čtverečných plochy.“ </w:t>
      </w:r>
    </w:p>
    <w:p>
      <w:pPr/>
      <w:r>
        <w:rPr>
          <w:b w:val="1"/>
          <w:bCs w:val="1"/>
        </w:rPr>
        <w:t xml:space="preserve">Otakar Šimík (ANO), místostarosta MOb Ostrava-Jih</w:t>
      </w:r>
      <w:r>
        <w:rPr/>
        <w:t xml:space="preserve">: „Technologií silkot v obvodě pracují najednou dva vozy, dvě čety a do toho máme ještě technické služby se strojem Jetpatcher.</w:t>
      </w:r>
    </w:p>
    <w:p>
      <w:pPr/>
      <w:r>
        <w:rPr/>
        <w:t xml:space="preserve">Jeden vůz je schopný za den opravit zhruba 100 metrů čtverečních děr.</w:t>
      </w:r>
    </w:p>
    <w:p>
      <w:pPr/>
      <w:r>
        <w:rPr>
          <w:b w:val="1"/>
          <w:bCs w:val="1"/>
        </w:rPr>
        <w:t xml:space="preserve">Otakar Šimík (ANO), místostarosta MOb Ostrava-Jih</w:t>
      </w:r>
      <w:r>
        <w:rPr/>
        <w:t xml:space="preserve">: „Teďka jsme v Zábřehu, protože tady toto parkoviště bylo urgentní, bylo tady spoustu děr, ale jinak se zaměřujeme na Výškovice, kde začínáme a chceme udělat celou oblast a pak pokračovat dále.“</w:t>
      </w:r>
    </w:p>
    <w:p>
      <w:pPr/>
      <w:r>
        <w:rPr/>
        <w:t xml:space="preserve">Druhou metodu, a tedy jetpatcher, používají na Jihu už třetím rokem. Aktuálně po obvodu probíhá barevné značení výtluků, na jehož základě pracovnici vybírají, která metoda opravy vyhovuje více.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ostrava/ostrava-jih/11000054628/nova-metoda-opravuje-vytluky-na-cestach-v-ostravejih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2026-08-17T23:41:17+02:00</dcterms:created>
  <dcterms:modified xsi:type="dcterms:W3CDTF">2026-08-17T23:41:17+02:00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