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auta a motocykly opět zavítaly do Karviné</w:t>
      </w:r>
    </w:p>
    <w:p>
      <w:pPr/>
      <w:r>
        <w:rPr/>
        <w:t xml:space="preserve">Celkově šlo o pátý ročník rallye a vyjížďky, která představila okolo 50 aut a motocyklů.</w:t>
      </w:r>
    </w:p>
    <w:p>
      <w:pPr/>
      <w:r>
        <w:rPr>
          <w:b w:val="1"/>
          <w:bCs w:val="1"/>
        </w:rPr>
        <w:t xml:space="preserve">Martin Lipski, organizátor akce:</w:t>
      </w:r>
      <w:r>
        <w:rPr/>
        <w:t xml:space="preserve"> "Každý rok se potkáváme v květnu v Těšíně a okolí a objíždíme nejpěknější místa Těšínského Slezska. Důležité je, že jezdíme po české i polské straně hranice. Karvinské náměstí nás vítá již podruhé. Jde o druhé nejstarší náměstí na Těšínsku, po náměstí v Těšíně, které nabízí krásná místa a krásný Fryštátský zámek."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krásná událost pro celé naše město. Tady v Karviné máme také porotu, to znamená, že po průjezdu všech motorek a aut budou oceněny ty nejlepší posádky."</w:t>
      </w:r>
    </w:p>
    <w:p>
      <w:pPr/>
      <w:r>
        <w:rPr/>
        <w:t xml:space="preserve">Porotu pak čekala perná práce. Do akce se mohly hlásit vozidla starší třiceti let a nabídka značek byla opravdu pestrá. Nehodnotila se však jen vozidla. Některé posádky si totiž připravily i stylové kostýmy, které se hodily k danému stroji a době, ze které pocházely.</w:t>
      </w:r>
    </w:p>
    <w:p>
      <w:pPr/>
      <w:r>
        <w:rPr>
          <w:b w:val="1"/>
          <w:bCs w:val="1"/>
        </w:rPr>
        <w:t xml:space="preserve">Andrzej Wasz, účastník rallye:</w:t>
      </w:r>
      <w:r>
        <w:rPr/>
        <w:t xml:space="preserve"> "Je to Cadilac Eldorado z roku 1973 s obsahem 8,3 litru. Jde o vůz, kterým jezdil i Elvis Presley. Vedle mně sedí Marylin Monroe, takže jsme komplet. Vozidlo vyžaduje přizpůsobit se.  Je to automat, má velmi silný motor, je složité popojíždět v zácpě, protože vůz jde rovnou dopředu a je sedm metrů dlouhý. "</w:t>
      </w:r>
    </w:p>
    <w:p>
      <w:pPr/>
      <w:r>
        <w:rPr>
          <w:b w:val="1"/>
          <w:bCs w:val="1"/>
        </w:rPr>
        <w:t xml:space="preserve">Andrzej Frohs, účastník rallye:</w:t>
      </w:r>
      <w:r>
        <w:rPr/>
        <w:t xml:space="preserve"> "Jde o motocykl BMW R 12 z roku 1939. Původně byly tyto motocykly vyráběné pro německou poštu, poté našly uplatnění v druhé světové válce. Restauroval jsem ho sedm let, no a teď již několik let jezdím."</w:t>
      </w:r>
    </w:p>
    <w:p>
      <w:pPr/>
      <w:r>
        <w:rPr>
          <w:b w:val="1"/>
          <w:bCs w:val="1"/>
        </w:rPr>
        <w:t xml:space="preserve">Andrzej Tencar, účastník rallye:</w:t>
      </w:r>
      <w:r>
        <w:rPr/>
        <w:t xml:space="preserve"> "Jde o vůz Citroën BL 11 z roku 1956, který zakoupili mí rodiče a dodnes je v jedné rodině. Nebylo s ním až tolik práce, protože nebyl zkorodovaný. Byl ale rozebrán do posledního šroubku, vše bylo vyčištěné, natřené a obnovené. "</w:t>
      </w:r>
    </w:p>
    <w:p>
      <w:pPr/>
      <w:r>
        <w:rPr/>
        <w:t xml:space="preserve">Mezinárodní rallye historických vozidel tak opět okouzlila návštěvníky náměstí. Posádky, z nichž většinu tvořili jezdci z Polska, ale také z Česka či Slovenska, se pak z Karviné vydaly dál po trase okolo zámků nad řekou Petrůvkou.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74/historicka-auta-a-motocykly-opet-zavitaly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2026-06-17T17:33:28+02:00</dcterms:created>
  <dcterms:modified xsi:type="dcterms:W3CDTF">2026-06-17T17:33:28+02:00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