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jako první v republice zavedla novou aplikaci s umělou inteligencí</w:t>
      </w:r>
    </w:p>
    <w:p>
      <w:pPr/>
      <w:r>
        <w:rPr/>
        <w:t xml:space="preserve">Havířovská nemocnice zavedla převratnou novinku. Jako první v České republice testuje moderní systém, který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běžně."</w:t>
      </w:r>
    </w:p>
    <w:p>
      <w:pPr/>
      <w:r>
        <w:rPr/>
        <w:t xml:space="preserve">Přístroj přináší lékařům i sestrám obrovskou pomoc. Dokáže totiž odhalit hrozící nebezpečí mnohem dříve, než lidské oko.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"Z našeho lékařského hlediska čekáme v podstatě, že nás to upozorní na nějaké poruchy dýchání, poruchy spánku i třeba proběhlý epileptický záchvat."</w:t>
      </w:r>
    </w:p>
    <w:p>
      <w:pPr/>
      <w:r>
        <w:rPr/>
        <w:t xml:space="preserve">Pořízení tohoto unikátního softwaru nebylo levné. Nemocnici finančně podpořil i místní filantrop Vojtěch Filsák, který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přístroj. To je jedním slovem dobrý přístroj, který má vysokou úroveň a vysokou efektivitu v rámci diagnostiky."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ty moderní technologie jdou skutečně kupředu. Samozřejmě i umělá inteligence, a jsem ráda, že budeme mít takovýto systém v havířovské nemocnici."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946/havirovska-nemocnice-jako-prvni-v-republice-zavedla-novou-aplikaci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2026-06-27T17:43:52+02:00</dcterms:created>
  <dcterms:modified xsi:type="dcterms:W3CDTF">2026-06-27T17:43:52+02:00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