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Vraždu ženy v Havířově má na svědomí problémový schizofrenik</w:t>
      </w:r>
    </w:p>
    <w:p>
      <w:pPr/>
      <w:r>
        <w:rPr/>
        <w:t xml:space="preserve">V sobotu došlo k velké tragédii v centru Havířova. Čtyřiačtyřicetiletý muž tam v jednom z panelových domů zaútočil nožem na svou sousedku. Policisté byli na místě do pár minut, muže zpacifikovali a ženě začali poskytovat první pomoc. Bohužel ani následný rychlý zásah zdravotníků už nezměnil nic na tom, že žena svým zraněním na místě podlehla.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"Jedná se o násilnou smrt. Věc si proto převzali krajští kriminalisté, kteří na případu intenzivně pracují. Na místo byli povoláni také policejní krizoví interventi."</w:t>
      </w:r>
    </w:p>
    <w:p>
      <w:pPr/>
      <w:r>
        <w:rPr/>
        <w:t xml:space="preserve"> Někteří nájemníci tvrdí, že muž trpěl schizofrenií a léčil se. Sousedé s ním měli problémy. Jak se ukázalo, v době útoku nebyl muž pod vlivem léků, drog ani alkoholu. Policie potvrdila, že je v péči specialistů a v současnosti jej nelze obvinit ani vyslechnout. Není proto vyloučeno, že v případě prokázané nepříčetnosti se vyhne trestnímu stíhání.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"Kriminalisté i v této chvíli zjišťují veškeré okolnosti a informace k tomuto případu. Jakmile budou bližší informace k dispozici a bude je možné zveřejnit, určitě tak učiníme." </w:t>
      </w:r>
    </w:p>
    <w:p>
      <w:pPr/>
      <w:r>
        <w:rPr/>
        <w:t xml:space="preserve">{{souvisejici-clanek-"11627"}}</w:t>
      </w:r>
    </w:p>
    <w:p>
      <w:pPr/>
      <w:r>
        <w:rPr/>
        <w:t xml:space="preserve">{{souvisejici-clanek-"9486"}}</w:t>
      </w:r>
    </w:p>
    <w:p>
      <w:pPr/>
      <w:r>
        <w:rPr/>
        <w:t xml:space="preserve">{{souvisejici-clanek-"11669"}}</w:t>
      </w:r>
    </w:p>
    <w:p>
      <w:pPr/>
      <w:r>
        <w:rPr/>
        <w:t xml:space="preserve">{{souvisejici-clanek-"29486"}}</w:t>
      </w:r>
    </w:p>
    <w:p>
      <w:pPr/>
      <w:r>
        <w:rPr/>
        <w:t xml:space="preserve">{{souvisejici-clanek-"12853"}}</w:t>
      </w:r>
    </w:p>
    <w:p>
      <w:pPr/>
      <w:r>
        <w:rPr/>
        <w:t xml:space="preserve">V Havířově se nejedná o první případ. Nejznámějším je kauza Barbory Orlové, která jako schizofrenička útočila opakovaně. V roce 2012 vnikla do základní školy, kde si jako rukojmí vzala malé dítě a těžce zranila družinářku. O dva roky později zaútočila na střední škole ve Žďáru nad Sázavou, kde smrtelně zranila studenta.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984/vrazdu-zeny-v-havirove-ma-na-svedomi-problemovy-schizofre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2026-06-03T20:00:51+02:00</dcterms:created>
  <dcterms:modified xsi:type="dcterms:W3CDTF">2026-06-03T20:00:51+02:00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