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Astru v Porubě oživil 17. ročník Junior-senior-hendikepiády. Zúčastnilo se 36 týmů</w:t>
      </w:r>
    </w:p>
    <w:p>
      <w:pPr/>
      <w:r>
        <w:rPr/>
        <w:t xml:space="preserve">Junior-senior-hendikepiáda má letos za sebou již 17. ročník. V areálu Domu s pečovatelskou službou Astra se sešlo 26 tříčlenných týmů, které se utkaly v deseti disciplínách.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"Je to krásná akce, která propojuje několik generací. Propojuje i několik komunit dohromady, tak aby spolu byli schopni nějakým způsobem spolupracovat, fungovat, komunikovat. Takže má to opravdu velký přesah."</w:t>
      </w:r>
    </w:p>
    <w:p>
      <w:pPr/>
      <w:r>
        <w:rPr/>
        <w:t xml:space="preserve">Junior-senior-hendikepiádu organizuje ZŠ Porubská 832. A každým rokem se snaží připravit nové disciplíny.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Asi dvě disciplíny</w:t>
      </w:r>
      <w:r>
        <w:rPr/>
        <w:t xml:space="preserve"> se opakovaly, jinak po celou dobu těch ročníků to bylo úplně pokaždé něco jiného. Snažíme se, aby tam byly alespoň dvě, tři sportovní disciplíny, aby bylo něco na paměť, na logické myšlení a na náhodu."</w:t>
      </w:r>
    </w:p>
    <w:p>
      <w:pPr/>
      <w:r>
        <w:rPr/>
        <w:t xml:space="preserve">Letošní ročník měl téma Laskavé srdce. Právě motiv srdce se objevil ve výzdobě i na keramických medailích pro soutěžící. </w:t>
      </w:r>
    </w:p>
    <w:p>
      <w:pPr/>
      <w:r>
        <w:rPr>
          <w:b w:val="1"/>
          <w:bCs w:val="1"/>
        </w:rPr>
        <w:t xml:space="preserve">vítězové Junior-senior-hendikepiády:</w:t>
      </w:r>
      <w:r>
        <w:rPr/>
        <w:t xml:space="preserve"> "Mám velkou radost z poháru."</w:t>
      </w:r>
    </w:p>
    <w:p>
      <w:pPr/>
      <w:r>
        <w:rPr/>
        <w:t xml:space="preserve">"Měla jsem výborné spoluhráče. Malý Vojtík soutěžil poprvé, Petr soutěžil už několikrát a já podruhé."</w:t>
      </w:r>
    </w:p>
    <w:p>
      <w:pPr/>
      <w:r>
        <w:rPr/>
        <w:t xml:space="preserve">"Já jsem myslel, že budu ten nejhorší a nakonec se to v dobré obrátilo."</w:t>
      </w:r>
    </w:p>
    <w:p>
      <w:pPr/>
      <w:r>
        <w:rPr/>
        <w:t xml:space="preserve">Program zpestřilo vystoupení Porubských Trubačů. Nejcennější byly ale pro všechny zážitky ze vzájemného poznání a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5018/astru-v-porube-ozivil-17-rocnik-juniorseniorhendikepiady-zucastnilo-se-36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2026-06-18T10:17:05+02:00</dcterms:created>
  <dcterms:modified xsi:type="dcterms:W3CDTF">2026-06-18T10:17:05+02:00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