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Zuška vede děti k múzám už 80 let</w:t>
      </w:r>
    </w:p>
    <w:p>
      <w:pPr/>
      <w:r>
        <w:rPr/>
        <w:t xml:space="preserve">Zuška jako na dlani - to je v Novém Jičíně výstižný název pro akci, kdy se učitelé a žáci základní umělecké školy vydají do Smetanových sadů a venku prezentují činnost všech oborů.  </w:t>
      </w:r>
    </w:p>
    <w:p>
      <w:pPr/>
      <w:r>
        <w:rPr/>
        <w:t xml:space="preserve">Ovšem letos tato akce, konaná v rámci celostátního ZUŠ Open, měla v Novém Jičíně daleko slavnostnější podtext. Zdejší Zuška slaví 80 let.  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“Osmdesátý školní rok byl velmi pestrý, nabitý spoustou akcí, koncertů, výstav, soutěží. Byl opravdu velmi bohatý. My jsme se snažili ty oslavy pořádal vlastně celý rok a ty akce věnovat tomu 80. výročí, nicméně nakonec jsme přidali k tomu letošnímu ZUŠ Open dopolednímu ještě výroční koncert v Beskydském divadle, který proběhne dnes večer.” </w:t>
      </w:r>
    </w:p>
    <w:p>
      <w:pPr/>
      <w:r>
        <w:rPr>
          <w:b w:val="1"/>
          <w:bCs w:val="1"/>
        </w:rPr>
        <w:t xml:space="preserve">Kryštof Žatečka, absolvent ZUŠ Nový Jičín: </w:t>
      </w:r>
      <w:r>
        <w:rPr/>
        <w:t xml:space="preserve">“Učil jsem se deset let na trubku a vlastně dalo mi to vlastně úplně novou zkušenost. Mimo to, že na ni hraju, můžu říct, asi perfektně, tak jsem se seznámil se spoustu novými lidmi, se kterýma teď hraju v kapele nebo v orchestru a jezdíme spolu na zájezdy, které Zuška pořádá, například do Francie hrát na festival.”</w:t>
      </w:r>
    </w:p>
    <w:p>
      <w:pPr/>
      <w:r>
        <w:rPr>
          <w:b w:val="1"/>
          <w:bCs w:val="1"/>
        </w:rPr>
        <w:t xml:space="preserve">Anna Rohelová, přípravný ročník ZUŠ Nový Jičín: </w:t>
      </w:r>
      <w:r>
        <w:rPr/>
        <w:t xml:space="preserve">“Od školky jsem začala hrát a hraju na zobcovou flétnu. Už umím zahrát hodně písniček, třeba Černé oči nebo Rozvíjej se poupátko.”</w:t>
      </w:r>
    </w:p>
    <w:p>
      <w:pPr/>
      <w:r>
        <w:rPr/>
        <w:t xml:space="preserve">Večerní koncert v Beskydském divadle trval dvě a půl hodiny a byl ukázkou toho, čím 855 dětí v Zušce žije.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5080/novojicinska-zuska-vede-deti-k-muzam-uz-8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2026-07-21T17:41:27+02:00</dcterms:created>
  <dcterms:modified xsi:type="dcterms:W3CDTF">2026-07-21T17:41:27+02:00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