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7.6.2026,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dva tisíce dětí bavil ve Frýdku-Místku Dětský den</w:t>
      </w:r>
    </w:p>
    <w:p>
      <w:pPr/>
      <w:r>
        <w:rPr/>
        <w:t xml:space="preserve">Dětský den odstartoval pohádkový muzikál Princové jsou na draka v podání Divadla pohádek Praha. Velké dobrodružství děti pak čekalo na cestě do vesmíru. Připravena tu pro ně byla vesmírná základna s deseti planetárními soutěžními stanovišti. Při vstupu prošly Hvězdnou bránou a uvnitř našly například hvězdárnu, bitevního robota, raketoplán a setkaly se i s kosmonauty.</w:t>
      </w:r>
    </w:p>
    <w:p>
      <w:pPr/>
      <w:r>
        <w:rPr>
          <w:b w:val="1"/>
          <w:bCs w:val="1"/>
        </w:rPr>
        <w:t xml:space="preserve">Petr Korč (Naše Město F-M), primátor Frýdku-Místku:</w:t>
      </w:r>
      <w:r>
        <w:rPr/>
        <w:t xml:space="preserve"> "Město pořádá tradiční Dětský den v sadech Bedřicha Smetany spolu se svou organizací Kultura F-M a každý rok je to téma nějaké zajímavé, které se má dětem přiblížit. A letos to byl vesmír a myslím si, že byl velmi atraktivní. Zase o tom svědčí ta rekordní účast. My víme, že to bylo víc než dva tisíce dětí, které se zapojily do toho programu. Velká část z nich dokončila všechna ta stanoviště a účastnily se pak i toho slosování o ceny pro děti. A Frýdek-Místek chce být město, které nabízí aktivity pro celou rodinu. Ať už je to dětský den, ať už je to Běh mezi náměstím, ať už to jsou další akce, které prostě přitáhnou celou rodinu a celá rodina se tam pobaví. A tak to bylo i na dětském dnu, kde ten doprovodný hudební program začal kapelou Bombarďák pro děti. A pak tam byli i interpreti, kteří potěšili zcela jistě i maminky."</w:t>
      </w:r>
    </w:p>
    <w:p>
      <w:pPr/>
      <w:r>
        <w:rPr/>
        <w:t xml:space="preserve">Návštěvníci si užili i další atrakce a program, například vystoupení oblíbených klaunů na volné noze Bedřicha Voháňky a Aloise Vemena. A nechyběli ani kamarádi z jiného Vlkova.</w:t>
      </w:r>
    </w:p>
    <w:p>
      <w:pPr/>
      <w:r>
        <w:rPr>
          <w:b w:val="1"/>
          <w:bCs w:val="1"/>
        </w:rPr>
        <w:t xml:space="preserve">Tomáš Pyško (Naše Město F-M), náměstek primátora Frýdku-Místku:</w:t>
      </w:r>
      <w:r>
        <w:rPr/>
        <w:t xml:space="preserve"> "Tím, že je Dětský den, tak člověk vždycky by měl nějak těm dětem něco malinkého aspoň pomyslně dát. Nemyslím nic fyzického, ale minimálně možnost sejít se s dalšími, zahrát si nějaké hry. Bylo tam tentokrát výborné, takové, řekl bych, vesmírné městečko se všemi planetami sluneční soustavy. Takže obrovská přidaná hodnota i trošku v edukačním směru tady byla."</w:t>
      </w:r>
    </w:p>
    <w:p>
      <w:pPr/>
      <w:r>
        <w:rPr/>
        <w:t xml:space="preserve">Plánujete ještě během roku třeba nějaké další akce, na které byste pozval děti a rodiny?</w:t>
      </w:r>
    </w:p>
    <w:p>
      <w:pPr/>
      <w:r>
        <w:rPr>
          <w:b w:val="1"/>
          <w:bCs w:val="1"/>
        </w:rPr>
        <w:t xml:space="preserve">Tomáš Pyško (Naše Město F-M), náměstek primátora Frýdku-Místku</w:t>
      </w:r>
      <w:r>
        <w:rPr>
          <w:b w:val="1"/>
          <w:bCs w:val="1"/>
        </w:rPr>
        <w:t xml:space="preserve">:</w:t>
      </w:r>
      <w:r>
        <w:rPr/>
        <w:t xml:space="preserve"> "Moc rád. Za chviličku začínají prázdniny, tak nám pojede obrovský projekt Prázdniny ve městě, který pořádá naše Středisko volného času Klíč a 5. září bych tedy rád všechny srdečně pozval na ukončení tohoto projektu Prázdniny a trošku tak jako rozbalím třešničku, představíme jeden obrovský projekt, který chceme rozjet příští školní rok."</w:t>
      </w:r>
    </w:p>
    <w:p>
      <w:pPr/>
      <w:r>
        <w:rPr/>
        <w:t xml:space="preserve">Hudební show rozjela kapela pro malé i velké Bombarďák a den plný zábavy a legrace zakončila skvělá kapela Hodiny. Kdo měl zájem si čekání zkrátit, mohl využít dopolední promítání filmové pohádky v Kině Vlast. Partnery Dětského dne byly město Frýdek-Místek, Kultura FM, SmVaK a Frýdecká skládka 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5104/pres-dva-tisice-deti-bavil-ve-frydkumistku-detsk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2026-06-17T23:30:32+02:00</dcterms:created>
  <dcterms:modified xsi:type="dcterms:W3CDTF">2026-06-17T23:30:32+02:00</dcterms:modified>
</cp:coreProperties>
</file>

<file path=docProps/custom.xml><?xml version="1.0" encoding="utf-8"?>
<Properties xmlns="http://schemas.openxmlformats.org/officeDocument/2006/custom-properties" xmlns:vt="http://schemas.openxmlformats.org/officeDocument/2006/docPropsVTypes"/>
</file>