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Českém Těšíně cvičily záchranné složky zásah při požáru</w:t>
      </w:r>
    </w:p>
    <w:p>
      <w:pPr/>
      <w:r>
        <w:rPr/>
        <w:t xml:space="preserve">Hasiči v pondělí cvičili v nemocnici v Českém Těšíně. Společně s dalšími složkami IZS si vyzkoušeli záchranu pacientů při požáru. Simulace prověřila, jak jsou připraveni na události s mnoha zraněnými.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"Námětem cvičení byl požár vzniklý na pokoji oddělení ošetřovatelské péče ve  druhém nadzemním podlaží budovy. Podle scénáře došlo k přehřátí a vznícení  nabíjené powerbanky. Oheň se rychle rozšířil na vybavení pokoje a prostory se  zaplnily hustým kouřem. V ohrožené části oddělení se nacházeli pacienti i  zdravotnický personál."</w:t>
      </w:r>
    </w:p>
    <w:p>
      <w:pPr/>
      <w:r>
        <w:rPr/>
        <w:t xml:space="preserve">Jako první přišlo oznámení. Na místě museli hasiči spolupracovat s ostatními záchrannými složkami. 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"Po přijetí oznámení na tísňové lince 112 byly na místo vyslány jednotky požární  ochrany. Po příjezdu hasiči provedli průzkum objektu, záchranu osob z postižených  prostor a zahájili likvidaci požáru. Současně byla nastavena organizace zásahu  odpovídající mimořádné události s větším počtem zraněných osob."</w:t>
      </w:r>
    </w:p>
    <w:p>
      <w:pPr/>
      <w:r>
        <w:rPr/>
        <w:t xml:space="preserve">Výcvik prověřil hned několik schopností a dovedností nejen samotných záchranných složek, ale také zaměstnanců nemocnice.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"Cílem cvičení bylo ověřit připravenost zdravotnického personálu NČT na řešení  mimořádné události s velkým počtem zraněných osob, prověřit postupy při  organizování, řízení a provádění činností souvisejících s likvidací následků takové  události a procvičit spolupráci zdravotnického personálu se složkami IZS. Součástí  cvičení bylo také ověření připravenosti složek IZS k záchranným a likvidačním  pracím, prověření vzájemné komunikace a koordinace zasahujících subjektů a  ověření postupů vycházejících z typové činnosti složek IZS „Zásah složek IZS u  mimořádné události s velkým počtem zraněných osob“."</w:t>
      </w:r>
    </w:p>
    <w:p>
      <w:pPr/>
      <w:r>
        <w:rPr/>
        <w:t xml:space="preserve">Jakmile se hasičům podařilo dostat pacienty i zaměstnance z budovy, předali je záchranářům. Ti už se postarali o jejich zdravotní stav.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"Zdravotnická záchranná služba po příjezdu převzala do péče zachráněné osoby,  provedla jejich třídění podle závažnosti zranění a zajistila následné ošetření. Policie  České republiky zabezpečila vnější zónu zásahu, evidenci zasažených osob a  regulaci dopravy v okolí nemocnice. Na cvičení se podílely také další složky IZS  a spolupracující organizace. Procvičeno bylo rovněž zajištění stravování zasahujících  jednotek za podpory oblastního spolku Českého červeného kříže."</w:t>
      </w:r>
    </w:p>
    <w:p>
      <w:pPr/>
      <w:r>
        <w:rPr/>
        <w:t xml:space="preserve">Cvičení potvrdilo, že jsou hasiči i personál nemocnice dobře připraveni. Získané zkušenosti jim pomohou ještě lépe spolupracovat při ostrých zásazích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158/v-nemocnici-v-ceskem-tesine-cvicily-zachranne-slozky-zasah-pri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2026-06-15T04:46:16+02:00</dcterms:created>
  <dcterms:modified xsi:type="dcterms:W3CDTF">2026-06-15T04:46:16+02:00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