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17.6.2026,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ročník Bull srazu v Ostravě bořil mýty o nebezpečných plemenech</w:t>
      </w:r>
    </w:p>
    <w:p>
      <w:pPr/>
      <w:r>
        <w:rPr/>
        <w:t xml:space="preserve">Psi typu bull mají mezi veřejností často nálepku nebezpečných zvířat. Ve skutečnosti jsou to ale citliví tvorové, kteří bezmezně milují svou rodinu a pro svého páníčka by udělali první poslední. Vše záleží na správné výchově a přístupu člověka. Že jsou tito psí svalovci skvělými parťáky, dokázal i sraz v Muglinově. Akci podpořilo i vedení zdejší radnice.  </w:t>
      </w:r>
    </w:p>
    <w:p>
      <w:pPr/>
      <w:r>
        <w:rPr>
          <w:b w:val="1"/>
          <w:bCs w:val="1"/>
        </w:rPr>
        <w:t xml:space="preserve">Kateřina Krenželoková (ANO), místostarostka Slezské Ostravy</w:t>
      </w:r>
      <w:r>
        <w:rPr/>
        <w:t xml:space="preserve">: “Celá akce má zároveň charitativní podtext, kdy v rámci bohaté tomboly bylo už v loňském roce vybráno 15 000 korun, které následně byly vloženy na transparentní účet Buldoků v nouzi. Chceme ukázat, že se nejedná jen o bojové plemeno, ale hodně záleží na socializaci toho pejska, celkovém přístupu a výchově majitele."</w:t>
      </w:r>
    </w:p>
    <w:p>
      <w:pPr/>
      <w:r>
        <w:rPr/>
        <w:t xml:space="preserve">Organizátoři vsadili na pohodovou atmosféru. Čtyřnozí návštěvníci si mohli vyzkoušet překážkovou dráhu agility a pro páníčky byly připravené stánky s nejrůznějšími chovatelskými potřebami a pamlsky.  </w:t>
      </w:r>
    </w:p>
    <w:p>
      <w:pPr/>
      <w:r>
        <w:rPr>
          <w:b w:val="1"/>
          <w:bCs w:val="1"/>
        </w:rPr>
        <w:t xml:space="preserve">Kateřina Kašparová, organizátorka Bull Srazů:</w:t>
      </w:r>
      <w:r>
        <w:rPr>
          <w:i w:val="1"/>
          <w:iCs w:val="1"/>
        </w:rPr>
        <w:t xml:space="preserve">"Ta komunita těch bull lidí je úplně úžasná a prostě strašně se mi líbí, že se tady sejdou, že se sejdou kolikrát třeba jenom na té akci a prostě vítají se tady po roce a mají radost, že se vidí. A navíc bulíkáři mají opravdu zlaté srdce, takže když potřebujeme pomoct s nějakým bull pejskem v nouzi, tak se prostě seběhnou, složí se, pomůžou a prostě jsou to skvělí psi i lidé</w:t>
      </w:r>
      <w:r>
        <w:rPr/>
        <w:t xml:space="preserve">.”</w:t>
      </w:r>
    </w:p>
    <w:p>
      <w:pPr/>
      <w:r>
        <w:rPr/>
        <w:t xml:space="preserve">Na sraz dorazili pejskaři z celé země. </w:t>
      </w:r>
    </w:p>
    <w:p>
      <w:pPr/>
      <w:r>
        <w:rPr>
          <w:b w:val="1"/>
          <w:bCs w:val="1"/>
        </w:rPr>
        <w:t xml:space="preserve">Anketa, návštěvník z Dětmarovic: “</w:t>
      </w:r>
      <w:r>
        <w:rPr/>
        <w:t xml:space="preserve">Nejvíc se mi asi na něm líbí povaha. Určitě jsou to tvrdohlaví psi, určitě to tak mají. Specifický čumák celkem, jak kůň trošku tuším.” </w:t>
      </w:r>
    </w:p>
    <w:p>
      <w:pPr/>
      <w:r>
        <w:rPr>
          <w:b w:val="1"/>
          <w:bCs w:val="1"/>
        </w:rPr>
        <w:t xml:space="preserve">Anketa, návštěvnice z Veselí nad Moravou</w:t>
      </w:r>
      <w:r>
        <w:rPr/>
        <w:t xml:space="preserve">: “Byli jsme na treadmillu, protože jedna fenečka nám vlastně závodí v bull sportech. Jinak obě dvě nám běhají závodně coursing, takže máme závodní chrty a tady vlastně veškeré vyžití, takže každopádně uličku jsme prošli, na bull sportu jsme byli, takže určitě jak bude další soutěž, tak se zúčastníme. </w:t>
      </w:r>
    </w:p>
    <w:p>
      <w:pPr/>
      <w:r>
        <w:rPr/>
        <w:t xml:space="preserve">Na letošní ročník Bull srazu dorazilo přes 140 psů. Druhý ročník bull srazu v Muglinově jasně ukázal, že strach z těchto pleme je často úplně zbytečný.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5265/druhy-rocnik-bull-srazu-v-ostrave-boril-myty-o-nebezpecnych-pleme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2026-06-18T10:17:07+02:00</dcterms:created>
  <dcterms:modified xsi:type="dcterms:W3CDTF">2026-06-18T10:17:07+02:00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