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otevření čističky odpadních vod v Nošovicích</w:t>
      </w:r>
    </w:p>
    <w:p>
      <w:pPr/>
      <w:r>
        <w:rPr/>
        <w:t xml:space="preserve">Výstavba nové čistírny odpadních vod byla úspěšně dokončená a je připravena zajistit moderní a ekologické čištění odpadních vod pro místní obyvatele.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"Dneska jsme konečně dokončili dílo po 18 měsících, tak jak bylo ve smlouvě napsané a jak byl deklarovaný termín. Takže jsme dokončili čističku odpadních vod a první a druhou etapu kanalizační splaškové sítě zde v malých Nošovicích. Jak už jsem zde v úvodu řekl, zajistili jsme tady v součinnosti se soukromým investorem dešťovou kanalizaci. Takže já jsem přesvědčen, že co se týče té hlavní části životního prostředí, udržitelnosti a těch podmínek k bytové zástavbě zde v malých Nošovicích, tak jsou ideální podmínky. No a vlastně setkáváme se tady po třech měsících, kdy jsme otevřeli Technické služby obce Nošovice, které taky stály nějakou finanční částku a podařilo se nám to rozjet. Za prvních šest měsíců musím pogratulovat řediteli technických služeb, že skutečně rozjel tu společnost tak, že je funkční. Doufám, že takto funkční bude i čistička odpadních vod, ale zde bude garantem minimálně do 31. 12. Vlastně Severomoravské vodovody a kanalizace."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nosovice/11000055304/slavnostni-otevreni-cisticky-odpadnich-vod-v-nos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2026-08-18T22:59:19+02:00</dcterms:created>
  <dcterms:modified xsi:type="dcterms:W3CDTF">2026-08-18T22:59:19+02:00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