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Rychvaldský spolek Soul pořádal tradiční oslavu slunovratu</w:t>
      </w:r>
    </w:p>
    <w:p>
      <w:pPr/>
      <w:r>
        <w:rPr>
          <w:b w:val="1"/>
          <w:bCs w:val="1"/>
        </w:rPr>
        <w:t xml:space="preserve">Miroslava Kopčajová, předsedkyně Spolku Soul:</w:t>
      </w:r>
      <w:r>
        <w:rPr/>
        <w:t xml:space="preserve"> „Naši hosté, kteří tady přišli na oslavu letního slunovratu, většina z nich se zúčastňuje pravidelně, protože my tu oslavu děláme už podvanácté. Náš spolek oslavil nedávno 13 nebo 14 let svého působení, ale my v podstatě od začátku děláme tady tu velkou oslavu díky tomu, že nás tady paní emeritní biskupka pustí na zahradu, a navíc kvůli tomu, že lidé už si zvykli, že tady zažijí odpoledne plné radosti, společného setkávání, písní, rytmů, tvoření a tak dále. Každým rokem máme něco nového, takže trošičku ten program inovujeme, ale v podstatě tyhle věci, které jsem říkala, se na těch slunovratech vždycky objevují.“</w:t>
      </w:r>
    </w:p>
    <w:p>
      <w:pPr/>
      <w:r>
        <w:rPr/>
        <w:t xml:space="preserve">{{souvisejici-clanek-"11000055367"}}</w:t>
      </w:r>
    </w:p>
    <w:p>
      <w:pPr/>
      <w:r>
        <w:rPr>
          <w:b w:val="1"/>
          <w:bCs w:val="1"/>
        </w:rPr>
        <w:t xml:space="preserve">Jana Šilerová, farářka, emeritní biskupka:</w:t>
      </w:r>
      <w:r>
        <w:rPr/>
        <w:t xml:space="preserve"> „Občas mi někdo namítne, jak to může být na faře. Tak vždycky připomenu slova Pána Ježíše Krista, který nás pozval a poslal k pohanům. A je pěkné, když ti pohané v uvozovkách přijdou k nám a jsme společně, protože budu ráda, když zůstaneme ještě křesťanskou kulturou a civilizací. Už to taky dnes není běžné. A potom před Pánem Bohem máme všichni nahé pozadí a jednou všichni budeme vydávat počet ze svého díla. A Pán, který hledí k srdci a ne na to, co je vidět, nás bude soudit. Nejsem Hospodin, ale podle toho, kolik lásky jsme vložili do života. A to je měřítko. No přátelé, kdo z nás na něj má? Tak přeji všem dobrou vůli a až to bude příští rok, tak klidně přijďte.“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5397/rychvaldsky-spolek-soul-poradal-tradicni-oslavu-slunov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2026-06-24T15:47:21+02:00</dcterms:created>
  <dcterms:modified xsi:type="dcterms:W3CDTF">2026-06-24T15:47:21+02:00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