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letní zastávky: Tonak, věž a Laudonův dům</w:t>
      </w:r>
    </w:p>
    <w:p>
      <w:pPr/>
      <w:r>
        <w:rPr/>
        <w:t xml:space="preserve">Každý den přivítají v takřečeném Laudonově domě skupiny i individuální návštěvníky, kteří přicházejí poznat zajímavosti Nového Jičína a okolí. Návštěvu expozic mohou zahájit workshopem. 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“V letním období máme spoustu turistů, spoustu příměstských táborů, takže máme plné ruce práce. Tady vidíte, že pro ně připravujeme workshopy. Mohou si vyrobit vlastní miniklobouček.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návštěvníci workshopu: </w:t>
      </w:r>
    </w:p>
    <w:p>
      <w:pPr/>
      <w:r>
        <w:rPr/>
        <w:t xml:space="preserve">“Zatím ještě klobouček nemám hotový, ještě tam musím připevnit šňůrku. Docela je to zábava, že si můžu udělat svůj klobouček.” </w:t>
      </w:r>
    </w:p>
    <w:p>
      <w:pPr/>
      <w:r>
        <w:rPr/>
        <w:t xml:space="preserve">“Můj klobouček bude překrásným už mám celou vizi v moji hlavě, vidím, že to bude překrásné tvoření.”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“Jakmile si dotvoří, tak máme vlastně kinosál, kde si můžou pustit filmy, jak pohádku Bob a Bobek, nebo vlastně proces té výroby, ta ak dále. Tady máme virtuální realitu, díky které se dostanou právě do této továrny Tonak. Dál zkoušírnu, kde si vyzkouší přes 400 pokrývek hlavy. V druhém patře expozici generála Laudona, kde si můžou zastřílet z děla, máme tam i paruky, kostýmy, meče, přilbice, je tam velká desková hra na zemi, takže si můžou zahrát. Je to oestré pro rodiny s dětmi a i pro jednotlivce i skupiny.”</w:t>
      </w:r>
    </w:p>
    <w:p>
      <w:pPr/>
      <w:r>
        <w:rPr>
          <w:b w:val="1"/>
          <w:bCs w:val="1"/>
        </w:rPr>
        <w:t xml:space="preserve">Barbora Sopuchová, vedoucí příměstského tábora: </w:t>
      </w:r>
      <w:r>
        <w:rPr/>
        <w:t xml:space="preserve">“Jsem vlastně manažerka Kulinářského centra v Remosce, pořádáme v Remosce i příměstské tábory a vybrali jsme si to proto, protože jsme tady byli loni zase s příměstským táborem se skauty z Rybího a moc se nám to líbilo. Celý týden vlastně máme takovou tématiku kuchařské akademie a dnešek jsme do toho zařadili právě proto, že i kuchař musí mít styla, musí nějak vypadat, tak nám to přišlo takové tematické, protože víme, že děti si můžou vyrobit i klobouček, tak je to takové zajímavé zpestření, aby jsme poznali i krásy tady místní a památky.”</w:t>
      </w:r>
    </w:p>
    <w:p>
      <w:pPr/>
      <w:r>
        <w:rPr/>
        <w:t xml:space="preserve">Zájemce o klobouky, historii i současnost jejich výroby potěší během léta i mimořádné akce v rámci projektu Technotrasa - takzvané Dny pro klobouk. 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“Kde se návštěvníci mohou projekt historickým autobusem po památkách, technických památkách města. Mohou se podívat, což je novinka, do továrny Tonak. Máme to ve třech termínech, 25. července, 8. a 22. srpna v časech v deset, o půl jedné a ve tři. Všechno můžou najít na našich webových stránkách, v rezervačním systému se můžou přihlásit."</w:t>
      </w:r>
    </w:p>
    <w:p>
      <w:pPr/>
      <w:r>
        <w:rPr/>
        <w:t xml:space="preserve">Poprvé je součástí léta v Novém Jičíně možnost dostat se na věž kostela, která byla zpřístupněna loni v září. Návštěvnické centrum její prázdninové prohlídky obohatilo o speciální čtvrteční výstupy s vyprávěním pohádek, pověstí a legend z Nového Jičína a jeho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834/tri-letni-zastavky-tonak-vez-a-laudonuv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2026-07-21T19:00:08+02:00</dcterms:created>
  <dcterms:modified xsi:type="dcterms:W3CDTF">2026-07-21T19:00:08+02:00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